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1" w:type="dxa"/>
        <w:tblInd w:w="-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6"/>
        <w:gridCol w:w="6095"/>
      </w:tblGrid>
      <w:tr w:rsidR="00FD4E77" w:rsidRPr="00B258DD" w14:paraId="009F3D54" w14:textId="77777777" w:rsidTr="00FD4E77">
        <w:trPr>
          <w:cantSplit/>
          <w:trHeight w:val="1034"/>
        </w:trPr>
        <w:tc>
          <w:tcPr>
            <w:tcW w:w="3806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B372B4" w14:textId="77777777" w:rsidR="00FD4E77" w:rsidRPr="00B258DD" w:rsidRDefault="00FD4E77" w:rsidP="00FD4E77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UBND XÃ </w:t>
            </w:r>
            <w:r w:rsidRPr="00B258DD">
              <w:rPr>
                <w:sz w:val="28"/>
                <w:szCs w:val="28"/>
              </w:rPr>
              <w:t>TÂN HIỆP</w:t>
            </w:r>
          </w:p>
          <w:p w14:paraId="27442D7F" w14:textId="77777777" w:rsidR="00FD4E77" w:rsidRPr="00C02F45" w:rsidRDefault="00FD4E77" w:rsidP="00FD4E7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B258DD">
              <w:rPr>
                <w:b/>
                <w:bCs/>
                <w:sz w:val="28"/>
                <w:szCs w:val="28"/>
              </w:rPr>
              <w:t>TRƯỜNG THCS</w:t>
            </w:r>
            <w:r w:rsidRPr="00B258DD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5BE143D" wp14:editId="281B5508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198755</wp:posOffset>
                      </wp:positionV>
                      <wp:extent cx="1143000" cy="0"/>
                      <wp:effectExtent l="7620" t="8890" r="11430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CFF772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15.65pt" to="144.5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"/>
                  </w:pict>
                </mc:Fallback>
              </mc:AlternateContent>
            </w:r>
            <w:r>
              <w:rPr>
                <w:b/>
                <w:bCs/>
                <w:sz w:val="28"/>
                <w:szCs w:val="28"/>
              </w:rPr>
              <w:t xml:space="preserve"> TÂN HIỆP</w:t>
            </w:r>
            <w:r w:rsidRPr="00B258D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922D43" w14:textId="77777777" w:rsidR="00FD4E77" w:rsidRPr="00C058EF" w:rsidRDefault="00FD4E77" w:rsidP="00FD4E77">
            <w:pPr>
              <w:spacing w:after="0"/>
              <w:jc w:val="center"/>
              <w:rPr>
                <w:szCs w:val="28"/>
              </w:rPr>
            </w:pPr>
            <w:r w:rsidRPr="00C058EF">
              <w:rPr>
                <w:b/>
                <w:bCs/>
                <w:szCs w:val="28"/>
              </w:rPr>
              <w:t>CỘNG HOÀ XÃ HỘI CHỦ NGHĨA VIỆT  NAM</w:t>
            </w:r>
          </w:p>
          <w:p w14:paraId="6BDF5228" w14:textId="77777777" w:rsidR="00FD4E77" w:rsidRPr="00B258DD" w:rsidRDefault="00FD4E77" w:rsidP="00FD4E77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B258DD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715FBB3E" w14:textId="77777777" w:rsidR="00FD4E77" w:rsidRPr="00B258DD" w:rsidRDefault="00FD4E77" w:rsidP="00FD4E77">
            <w:pPr>
              <w:spacing w:after="0"/>
              <w:jc w:val="center"/>
              <w:rPr>
                <w:sz w:val="28"/>
                <w:szCs w:val="28"/>
              </w:rPr>
            </w:pPr>
            <w:r w:rsidRPr="00B258DD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99EAD3" wp14:editId="1AD26F1B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22225</wp:posOffset>
                      </wp:positionV>
                      <wp:extent cx="1981200" cy="0"/>
                      <wp:effectExtent l="7620" t="7620" r="11430" b="1143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9714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1.75pt" to="215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"/>
                  </w:pict>
                </mc:Fallback>
              </mc:AlternateContent>
            </w:r>
          </w:p>
        </w:tc>
      </w:tr>
      <w:tr w:rsidR="00FD4E77" w:rsidRPr="00B258DD" w14:paraId="17462B66" w14:textId="77777777" w:rsidTr="00FD4E77">
        <w:trPr>
          <w:cantSplit/>
        </w:trPr>
        <w:tc>
          <w:tcPr>
            <w:tcW w:w="3806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00601B" w14:textId="3486713E" w:rsidR="00FD4E77" w:rsidRPr="00FD4E77" w:rsidRDefault="00FD4E77" w:rsidP="000672DA">
            <w:pPr>
              <w:pStyle w:val="Heading5"/>
              <w:spacing w:before="0"/>
              <w:jc w:val="center"/>
              <w:rPr>
                <w:rFonts w:ascii="Times New Roman" w:hAnsi="Times New Roman" w:cs="Times New Roman"/>
                <w:b/>
                <w:i/>
                <w:szCs w:val="26"/>
              </w:rPr>
            </w:pPr>
            <w:r w:rsidRPr="00FD4E77">
              <w:rPr>
                <w:rFonts w:ascii="Times New Roman" w:hAnsi="Times New Roman" w:cs="Times New Roman"/>
                <w:szCs w:val="26"/>
              </w:rPr>
              <w:t xml:space="preserve">Số: </w:t>
            </w:r>
            <w:r>
              <w:rPr>
                <w:rFonts w:ascii="Times New Roman" w:hAnsi="Times New Roman" w:cs="Times New Roman"/>
                <w:szCs w:val="26"/>
              </w:rPr>
              <w:t>56</w:t>
            </w:r>
            <w:r w:rsidRPr="00FD4E77">
              <w:rPr>
                <w:rFonts w:ascii="Times New Roman" w:hAnsi="Times New Roman" w:cs="Times New Roman"/>
                <w:szCs w:val="26"/>
              </w:rPr>
              <w:t>/KH-THCSTH</w:t>
            </w:r>
          </w:p>
        </w:tc>
        <w:tc>
          <w:tcPr>
            <w:tcW w:w="6095" w:type="dxa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73EC89" w14:textId="1930E1A0" w:rsidR="00FD4E77" w:rsidRPr="00FD4E77" w:rsidRDefault="00FD4E77" w:rsidP="000672DA">
            <w:pPr>
              <w:jc w:val="center"/>
              <w:rPr>
                <w:rFonts w:cs="Times New Roman"/>
                <w:szCs w:val="26"/>
                <w:lang w:val="vi-VN"/>
              </w:rPr>
            </w:pPr>
            <w:r w:rsidRPr="00FD4E77">
              <w:rPr>
                <w:rFonts w:cs="Times New Roman"/>
                <w:i/>
                <w:iCs/>
                <w:szCs w:val="26"/>
              </w:rPr>
              <w:t xml:space="preserve">Tân Hiệp, ngày 12 tháng </w:t>
            </w:r>
            <w:r w:rsidR="00C73ACA">
              <w:rPr>
                <w:rFonts w:cs="Times New Roman"/>
                <w:i/>
                <w:iCs/>
                <w:szCs w:val="26"/>
              </w:rPr>
              <w:t>8</w:t>
            </w:r>
            <w:r w:rsidRPr="00FD4E77">
              <w:rPr>
                <w:rFonts w:cs="Times New Roman"/>
                <w:i/>
                <w:iCs/>
                <w:szCs w:val="26"/>
              </w:rPr>
              <w:t xml:space="preserve"> năm 2025</w:t>
            </w:r>
          </w:p>
        </w:tc>
      </w:tr>
    </w:tbl>
    <w:p w14:paraId="619B360B" w14:textId="77777777" w:rsidR="00234BB2" w:rsidRDefault="00234BB2"/>
    <w:p w14:paraId="1A75294D" w14:textId="77777777" w:rsidR="00234BB2" w:rsidRPr="00FD4E77" w:rsidRDefault="00EB3EC8" w:rsidP="00FD4E77">
      <w:pPr>
        <w:spacing w:after="0"/>
        <w:jc w:val="center"/>
        <w:rPr>
          <w:b/>
          <w:bCs/>
        </w:rPr>
      </w:pPr>
      <w:r w:rsidRPr="00FD4E77">
        <w:rPr>
          <w:b/>
          <w:bCs/>
        </w:rPr>
        <w:t>KẾ HOẠCH</w:t>
      </w:r>
    </w:p>
    <w:p w14:paraId="1BBE38A1" w14:textId="77777777" w:rsidR="00234BB2" w:rsidRPr="00FD4E77" w:rsidRDefault="00EB3EC8" w:rsidP="00FD4E77">
      <w:pPr>
        <w:spacing w:after="0"/>
        <w:jc w:val="center"/>
        <w:rPr>
          <w:b/>
          <w:bCs/>
        </w:rPr>
      </w:pPr>
      <w:r w:rsidRPr="00FD4E77">
        <w:rPr>
          <w:b/>
          <w:bCs/>
        </w:rPr>
        <w:t>Nâng cao chất lượng đội ngũ giáo viên và cán bộ quản lý giáo dục</w:t>
      </w:r>
    </w:p>
    <w:p w14:paraId="6B8F412B" w14:textId="77777777" w:rsidR="00234BB2" w:rsidRPr="00FD4E77" w:rsidRDefault="00EB3EC8" w:rsidP="00FD4E77">
      <w:pPr>
        <w:spacing w:after="0"/>
        <w:jc w:val="center"/>
        <w:rPr>
          <w:b/>
          <w:bCs/>
        </w:rPr>
      </w:pPr>
      <w:r w:rsidRPr="00FD4E77">
        <w:rPr>
          <w:b/>
          <w:bCs/>
        </w:rPr>
        <w:t>Năm học 2025 – 2026</w:t>
      </w:r>
    </w:p>
    <w:p w14:paraId="71C3EFCD" w14:textId="77777777" w:rsidR="00234BB2" w:rsidRDefault="00234BB2"/>
    <w:p w14:paraId="5A4AC829" w14:textId="77777777" w:rsidR="00FD4E77" w:rsidRDefault="00EB3EC8" w:rsidP="00C73ACA">
      <w:pPr>
        <w:spacing w:after="0"/>
        <w:ind w:firstLine="720"/>
        <w:jc w:val="both"/>
      </w:pPr>
      <w:r>
        <w:t xml:space="preserve"> Căn cứ Luật Giáo dục năm 2019</w:t>
      </w:r>
      <w:r w:rsidR="00FD4E77">
        <w:t xml:space="preserve">; </w:t>
      </w:r>
    </w:p>
    <w:p w14:paraId="37B81037" w14:textId="11BC834D" w:rsidR="00FD4E77" w:rsidRDefault="00FD4E77" w:rsidP="00C73ACA">
      <w:pPr>
        <w:spacing w:after="0"/>
        <w:ind w:firstLine="720"/>
        <w:jc w:val="both"/>
      </w:pPr>
      <w:r>
        <w:t>Căn cứ</w:t>
      </w:r>
      <w:r w:rsidR="00EB3EC8">
        <w:t xml:space="preserve"> Nghị định số 71/2020/NĐ-CP của Chính phủ quy định về quản lý và sử dụng đội ngũ nhà giáo</w:t>
      </w:r>
      <w:r>
        <w:t>;</w:t>
      </w:r>
    </w:p>
    <w:p w14:paraId="0BB2D7CE" w14:textId="77777777" w:rsidR="00FD4E77" w:rsidRDefault="00FD4E77" w:rsidP="00C73ACA">
      <w:pPr>
        <w:spacing w:after="0"/>
        <w:ind w:firstLine="720"/>
        <w:jc w:val="both"/>
      </w:pPr>
      <w:r>
        <w:t xml:space="preserve">Căn cứ </w:t>
      </w:r>
      <w:r w:rsidR="00EB3EC8">
        <w:t>Thông tư số 32/2020/TT-BGDĐT ban hành Điều lệ trường THCS, THPT và THPT nhiều cấp học</w:t>
      </w:r>
      <w:r>
        <w:t>;</w:t>
      </w:r>
    </w:p>
    <w:p w14:paraId="34C1377A" w14:textId="77777777" w:rsidR="00FD4E77" w:rsidRDefault="00FD4E77" w:rsidP="00C73ACA">
      <w:pPr>
        <w:spacing w:after="0"/>
        <w:ind w:firstLine="720"/>
        <w:jc w:val="both"/>
      </w:pPr>
      <w:r>
        <w:t xml:space="preserve">Căn cứ </w:t>
      </w:r>
      <w:r w:rsidR="00EB3EC8">
        <w:t>Chuẩn nghề nghiệp giáo viên cơ sở giáo dục phổ thông (Thông tư 20/2018/TT-BGDĐT)</w:t>
      </w:r>
      <w:r>
        <w:t>;</w:t>
      </w:r>
    </w:p>
    <w:p w14:paraId="15550BDD" w14:textId="77777777" w:rsidR="00FD4E77" w:rsidRDefault="00FD4E77" w:rsidP="00C73ACA">
      <w:pPr>
        <w:spacing w:after="0"/>
        <w:ind w:firstLine="720"/>
        <w:jc w:val="both"/>
      </w:pPr>
      <w:r>
        <w:t>Căn cứ</w:t>
      </w:r>
      <w:r w:rsidR="00EB3EC8">
        <w:t xml:space="preserve"> Chuẩn hiệu trưởng cơ sở giáo dục phổ thông (Thông tư 14/2018/TT-BGDĐT)</w:t>
      </w:r>
      <w:r>
        <w:t>;</w:t>
      </w:r>
    </w:p>
    <w:p w14:paraId="4C9096F9" w14:textId="0D634438" w:rsidR="00234BB2" w:rsidRDefault="00FD4E77" w:rsidP="00C73ACA">
      <w:pPr>
        <w:spacing w:after="0"/>
        <w:ind w:firstLine="720"/>
        <w:jc w:val="both"/>
      </w:pPr>
      <w:r>
        <w:t>Căn cứ</w:t>
      </w:r>
      <w:r w:rsidR="00EB3EC8">
        <w:t xml:space="preserve"> </w:t>
      </w:r>
      <w:r>
        <w:t>t</w:t>
      </w:r>
      <w:r w:rsidR="00EB3EC8">
        <w:t>ình hình thực tế đội ngũ giáo viên và cán bộ quản lý của Trường THCS Tân Hiệp</w:t>
      </w:r>
      <w:r>
        <w:t xml:space="preserve">. </w:t>
      </w:r>
      <w:r w:rsidRPr="00FD4E77">
        <w:t>Trường THCS Tân Hiệp lập Kế hoạch Nâng cao chất lượng đội ngũ giáo viên và cán bộ quản lý giáo dục Năm học 2025 – 2026</w:t>
      </w:r>
      <w:r>
        <w:t xml:space="preserve"> như sau:</w:t>
      </w:r>
    </w:p>
    <w:p w14:paraId="61FCAD17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II. Mục tiêu</w:t>
      </w:r>
    </w:p>
    <w:p w14:paraId="35893501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1. Mục tiêu chung</w:t>
      </w:r>
    </w:p>
    <w:p w14:paraId="3D4FF210" w14:textId="343CD2F0" w:rsidR="00234BB2" w:rsidRDefault="00EB3EC8" w:rsidP="00C73ACA">
      <w:pPr>
        <w:spacing w:after="0"/>
        <w:ind w:firstLine="720"/>
        <w:jc w:val="both"/>
      </w:pPr>
      <w:r>
        <w:t>Nâng cao năng lực chuyên môn, nghiệp vụ, phẩm chất đạo đức nghề nghiệp của giáo viên và cán bộ quản lý; đáp ứng yêu cầu đổi mới chương trình giáo dục phổ thông và chuyển đổi số trong giáo dục.</w:t>
      </w:r>
    </w:p>
    <w:p w14:paraId="3F06205C" w14:textId="77777777" w:rsidR="00234BB2" w:rsidRPr="00C73ACA" w:rsidRDefault="00EB3EC8" w:rsidP="00C73ACA">
      <w:pPr>
        <w:spacing w:after="0"/>
        <w:ind w:firstLine="720"/>
        <w:jc w:val="both"/>
        <w:rPr>
          <w:b/>
          <w:bCs/>
        </w:rPr>
      </w:pPr>
      <w:r w:rsidRPr="00C73ACA">
        <w:rPr>
          <w:b/>
          <w:bCs/>
        </w:rPr>
        <w:t>2. Mục tiêu cụ thể</w:t>
      </w:r>
    </w:p>
    <w:p w14:paraId="69144D60" w14:textId="77777777" w:rsidR="00234BB2" w:rsidRDefault="00EB3EC8" w:rsidP="00C73ACA">
      <w:pPr>
        <w:spacing w:after="0"/>
        <w:ind w:firstLine="720"/>
        <w:jc w:val="both"/>
      </w:pPr>
      <w:r>
        <w:t>- 100% giáo viên tham gia đầy đủ các lớp bồi dưỡng thường xuyên.</w:t>
      </w:r>
    </w:p>
    <w:p w14:paraId="4AE9418D" w14:textId="4620F492" w:rsidR="00234BB2" w:rsidRDefault="00EB3EC8" w:rsidP="00C73ACA">
      <w:pPr>
        <w:spacing w:after="0"/>
        <w:ind w:firstLine="720"/>
        <w:jc w:val="both"/>
      </w:pPr>
      <w:r>
        <w:t>- 85–9</w:t>
      </w:r>
      <w:r w:rsidR="00FD4E77">
        <w:t>5</w:t>
      </w:r>
      <w:r>
        <w:t xml:space="preserve">% giáo viên đạt </w:t>
      </w:r>
      <w:r w:rsidR="00FD4E77">
        <w:t xml:space="preserve">Tốt, </w:t>
      </w:r>
      <w:r>
        <w:t>Khá trở lên theo Chuẩn nghề nghiệp.</w:t>
      </w:r>
    </w:p>
    <w:p w14:paraId="7184AAB7" w14:textId="77777777" w:rsidR="00234BB2" w:rsidRDefault="00EB3EC8" w:rsidP="00C73ACA">
      <w:pPr>
        <w:spacing w:after="0"/>
        <w:ind w:firstLine="720"/>
        <w:jc w:val="both"/>
      </w:pPr>
      <w:r>
        <w:t>- 100% cán bộ quản lý hoàn thành bồi dưỡng về quản trị nhà trường, chuyển đổi số.</w:t>
      </w:r>
    </w:p>
    <w:p w14:paraId="09962F49" w14:textId="77777777" w:rsidR="00234BB2" w:rsidRDefault="00EB3EC8" w:rsidP="00C73ACA">
      <w:pPr>
        <w:spacing w:after="0"/>
        <w:ind w:firstLine="720"/>
        <w:jc w:val="both"/>
      </w:pPr>
      <w:r>
        <w:t>- Tăng 10–15% tỷ lệ giáo viên sử dụng thành thạo CNTT và học liệu số.</w:t>
      </w:r>
    </w:p>
    <w:p w14:paraId="6EFD9645" w14:textId="79536971" w:rsidR="00234BB2" w:rsidRDefault="00EB3EC8" w:rsidP="00C73ACA">
      <w:pPr>
        <w:spacing w:after="0"/>
        <w:ind w:firstLine="720"/>
        <w:jc w:val="both"/>
      </w:pPr>
      <w:r>
        <w:t>- 100% tổ chuyên môn triển khai hiệu quả sinh hoạt chuyên môn theo nghiên cứu bài học.</w:t>
      </w:r>
    </w:p>
    <w:p w14:paraId="117AC889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III. Đánh giá thực trạng đội ngũ</w:t>
      </w:r>
    </w:p>
    <w:p w14:paraId="2E6BDFCD" w14:textId="45E7F8AF" w:rsidR="00234BB2" w:rsidRDefault="00EB3EC8" w:rsidP="00C73ACA">
      <w:pPr>
        <w:spacing w:after="0"/>
        <w:ind w:firstLine="720"/>
        <w:jc w:val="both"/>
      </w:pPr>
      <w:r>
        <w:t>- Tổng số giáo viên: 5</w:t>
      </w:r>
      <w:r w:rsidR="00FD4E77">
        <w:t>0</w:t>
      </w:r>
      <w:r>
        <w:t>.</w:t>
      </w:r>
    </w:p>
    <w:p w14:paraId="7B757F81" w14:textId="003304A3" w:rsidR="00234BB2" w:rsidRDefault="00EB3EC8" w:rsidP="00C73ACA">
      <w:pPr>
        <w:spacing w:after="0"/>
        <w:ind w:firstLine="720"/>
        <w:jc w:val="both"/>
      </w:pPr>
      <w:r>
        <w:lastRenderedPageBreak/>
        <w:t xml:space="preserve">- Cơ cấu môn còn thiếu/thừa: </w:t>
      </w:r>
      <w:r w:rsidR="00FD4E77">
        <w:t>Thiếu 1 GV Toán</w:t>
      </w:r>
    </w:p>
    <w:p w14:paraId="31087A94" w14:textId="6F3C3381" w:rsidR="00234BB2" w:rsidRDefault="00EB3EC8" w:rsidP="00C73ACA">
      <w:pPr>
        <w:spacing w:after="0"/>
        <w:ind w:firstLine="720"/>
        <w:jc w:val="both"/>
      </w:pPr>
      <w:r>
        <w:t>- Chất lượng chuyên môn nhìn chung đáp ứng yêu cầu, tuy nhiên vẫn còn một số hạn chế về CNTT và đổi mới phương pháp.</w:t>
      </w:r>
    </w:p>
    <w:p w14:paraId="2D535B08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IV. Nội dung và giải pháp thực hiện</w:t>
      </w:r>
    </w:p>
    <w:p w14:paraId="71D7FE85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1. Công tác bồi dưỡng, tập huấn</w:t>
      </w:r>
    </w:p>
    <w:p w14:paraId="064C3280" w14:textId="77777777" w:rsidR="00234BB2" w:rsidRDefault="00EB3EC8" w:rsidP="00C73ACA">
      <w:pPr>
        <w:spacing w:after="0"/>
        <w:ind w:firstLine="720"/>
        <w:jc w:val="both"/>
      </w:pPr>
      <w:r>
        <w:t>- Tổ chức bồi dưỡng BDTX năm học 2025–2026.</w:t>
      </w:r>
    </w:p>
    <w:p w14:paraId="343A077B" w14:textId="74014254" w:rsidR="00234BB2" w:rsidRDefault="00EB3EC8" w:rsidP="00C73ACA">
      <w:pPr>
        <w:spacing w:after="0"/>
        <w:ind w:firstLine="720"/>
        <w:jc w:val="both"/>
      </w:pPr>
      <w:r>
        <w:t xml:space="preserve">- Tập huấn chương trình GDPT </w:t>
      </w:r>
      <w:r w:rsidR="00FD4E77">
        <w:t>2018</w:t>
      </w:r>
      <w:r>
        <w:t>.</w:t>
      </w:r>
    </w:p>
    <w:p w14:paraId="2B44B4BA" w14:textId="6F5A7537" w:rsidR="00234BB2" w:rsidRDefault="00EB3EC8" w:rsidP="00C73ACA">
      <w:pPr>
        <w:spacing w:after="0"/>
        <w:ind w:firstLine="720"/>
        <w:jc w:val="both"/>
      </w:pPr>
      <w:r>
        <w:t>- Bồi dưỡng kỹ năng CNTT và học liệu số.</w:t>
      </w:r>
    </w:p>
    <w:p w14:paraId="05D5FB52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>
        <w:t>2</w:t>
      </w:r>
      <w:r w:rsidRPr="00FD4E77">
        <w:rPr>
          <w:b/>
          <w:bCs/>
        </w:rPr>
        <w:t>. Nâng cao năng lực sinh hoạt chuyên môn</w:t>
      </w:r>
    </w:p>
    <w:p w14:paraId="7D1731A8" w14:textId="77777777" w:rsidR="00234BB2" w:rsidRDefault="00EB3EC8" w:rsidP="00C73ACA">
      <w:pPr>
        <w:spacing w:after="0"/>
        <w:ind w:firstLine="720"/>
        <w:jc w:val="both"/>
      </w:pPr>
      <w:r>
        <w:t>- Sinh hoạt chuyên môn theo nghiên cứu bài học.</w:t>
      </w:r>
    </w:p>
    <w:p w14:paraId="7DD8F50F" w14:textId="77777777" w:rsidR="00234BB2" w:rsidRDefault="00EB3EC8" w:rsidP="00C73ACA">
      <w:pPr>
        <w:spacing w:after="0"/>
        <w:ind w:firstLine="720"/>
        <w:jc w:val="both"/>
      </w:pPr>
      <w:r>
        <w:t>- Chuyên đề đổi mới phương pháp dạy học.</w:t>
      </w:r>
    </w:p>
    <w:p w14:paraId="7BBE8757" w14:textId="7C4FC3FA" w:rsidR="00234BB2" w:rsidRDefault="00EB3EC8" w:rsidP="00C73ACA">
      <w:pPr>
        <w:spacing w:after="0"/>
        <w:ind w:firstLine="720"/>
        <w:jc w:val="both"/>
      </w:pPr>
      <w:r>
        <w:t>- Xây dựng ngân hàng bài giảng số.</w:t>
      </w:r>
    </w:p>
    <w:p w14:paraId="575B146F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3. Công tác kiểm tra, đánh giá giáo viên</w:t>
      </w:r>
    </w:p>
    <w:p w14:paraId="5C2BBBAB" w14:textId="77777777" w:rsidR="00234BB2" w:rsidRDefault="00EB3EC8" w:rsidP="00C73ACA">
      <w:pPr>
        <w:spacing w:after="0"/>
        <w:ind w:firstLine="720"/>
        <w:jc w:val="both"/>
      </w:pPr>
      <w:r>
        <w:t>- Đánh giá theo Chuẩn nghề nghiệp.</w:t>
      </w:r>
    </w:p>
    <w:p w14:paraId="14CB64B1" w14:textId="77777777" w:rsidR="00234BB2" w:rsidRDefault="00EB3EC8" w:rsidP="00C73ACA">
      <w:pPr>
        <w:spacing w:after="0"/>
        <w:ind w:firstLine="720"/>
        <w:jc w:val="both"/>
      </w:pPr>
      <w:r>
        <w:t>- Kiểm tra hồ sơ chuyên môn định kỳ.</w:t>
      </w:r>
    </w:p>
    <w:p w14:paraId="65E40041" w14:textId="5550B729" w:rsidR="00234BB2" w:rsidRDefault="00EB3EC8" w:rsidP="00C73ACA">
      <w:pPr>
        <w:spacing w:after="0"/>
        <w:ind w:firstLine="720"/>
        <w:jc w:val="both"/>
      </w:pPr>
      <w:r>
        <w:t>- Dự giờ – thăm lớp.</w:t>
      </w:r>
    </w:p>
    <w:p w14:paraId="76EA9CD8" w14:textId="77777777" w:rsidR="00234BB2" w:rsidRDefault="00EB3EC8" w:rsidP="00C73ACA">
      <w:pPr>
        <w:spacing w:after="0"/>
        <w:ind w:firstLine="720"/>
        <w:jc w:val="both"/>
      </w:pPr>
      <w:r>
        <w:t>4. Phát triển đội ngũ cán bộ quản lý</w:t>
      </w:r>
    </w:p>
    <w:p w14:paraId="21900581" w14:textId="77777777" w:rsidR="00234BB2" w:rsidRDefault="00EB3EC8" w:rsidP="00C73ACA">
      <w:pPr>
        <w:spacing w:after="0"/>
        <w:ind w:firstLine="720"/>
        <w:jc w:val="both"/>
      </w:pPr>
      <w:r>
        <w:t>- Bồi dưỡng quản trị nhà trường.</w:t>
      </w:r>
    </w:p>
    <w:p w14:paraId="2D2FE33B" w14:textId="77777777" w:rsidR="00234BB2" w:rsidRDefault="00EB3EC8" w:rsidP="00C73ACA">
      <w:pPr>
        <w:spacing w:after="0"/>
        <w:ind w:firstLine="720"/>
        <w:jc w:val="both"/>
      </w:pPr>
      <w:r>
        <w:t>- Ứng dụng chuyển đổi số trong quản lý.</w:t>
      </w:r>
    </w:p>
    <w:p w14:paraId="5B1306C0" w14:textId="1B1E378C" w:rsidR="00234BB2" w:rsidRDefault="00EB3EC8" w:rsidP="00C73ACA">
      <w:pPr>
        <w:spacing w:after="0"/>
        <w:ind w:firstLine="720"/>
        <w:jc w:val="both"/>
      </w:pPr>
      <w:r>
        <w:t>- Đánh giá theo Chuẩn hiệu trưởng.</w:t>
      </w:r>
    </w:p>
    <w:p w14:paraId="03F6CD12" w14:textId="77777777" w:rsidR="00234BB2" w:rsidRDefault="00EB3EC8" w:rsidP="00C73ACA">
      <w:pPr>
        <w:spacing w:after="0"/>
        <w:ind w:firstLine="720"/>
        <w:jc w:val="both"/>
      </w:pPr>
      <w:r>
        <w:t>5. Công tác thi đua – khen thưởng</w:t>
      </w:r>
    </w:p>
    <w:p w14:paraId="2E25CC6F" w14:textId="77777777" w:rsidR="00234BB2" w:rsidRDefault="00EB3EC8" w:rsidP="00C73ACA">
      <w:pPr>
        <w:spacing w:after="0"/>
        <w:ind w:firstLine="720"/>
        <w:jc w:val="both"/>
      </w:pPr>
      <w:r>
        <w:t>- Khen thưởng giáo viên có đổi mới sáng tạo.</w:t>
      </w:r>
    </w:p>
    <w:p w14:paraId="2AFC0622" w14:textId="7145B4B9" w:rsidR="00234BB2" w:rsidRDefault="00EB3EC8" w:rsidP="00C73ACA">
      <w:pPr>
        <w:spacing w:after="0"/>
        <w:ind w:firstLine="720"/>
        <w:jc w:val="both"/>
      </w:pPr>
      <w:r>
        <w:t>- Động viên giáo viên mới, giáo viên lớn tuổi.</w:t>
      </w:r>
    </w:p>
    <w:p w14:paraId="21840478" w14:textId="77777777" w:rsidR="00234BB2" w:rsidRDefault="00EB3EC8" w:rsidP="00C73ACA">
      <w:pPr>
        <w:spacing w:after="0"/>
        <w:ind w:firstLine="720"/>
        <w:jc w:val="both"/>
      </w:pPr>
      <w:r>
        <w:t>6. Công tác quy hoạch, tuyển dụng</w:t>
      </w:r>
    </w:p>
    <w:p w14:paraId="60AC3952" w14:textId="77777777" w:rsidR="00234BB2" w:rsidRDefault="00EB3EC8" w:rsidP="00C73ACA">
      <w:pPr>
        <w:spacing w:after="0"/>
        <w:ind w:firstLine="720"/>
        <w:jc w:val="both"/>
      </w:pPr>
      <w:r>
        <w:t>- Rà soát số lượng – cơ cấu môn.</w:t>
      </w:r>
    </w:p>
    <w:p w14:paraId="4A1FF4CD" w14:textId="77777777" w:rsidR="00234BB2" w:rsidRDefault="00EB3EC8" w:rsidP="00C73ACA">
      <w:pPr>
        <w:spacing w:after="0"/>
        <w:ind w:firstLine="720"/>
        <w:jc w:val="both"/>
      </w:pPr>
      <w:r>
        <w:t>- Đề xuất tuyển dụng môn còn thiếu.</w:t>
      </w:r>
    </w:p>
    <w:p w14:paraId="484F072C" w14:textId="1A330642" w:rsidR="00234BB2" w:rsidRDefault="00EB3EC8" w:rsidP="00C73ACA">
      <w:pPr>
        <w:spacing w:after="0"/>
        <w:ind w:firstLine="720"/>
        <w:jc w:val="both"/>
      </w:pPr>
      <w:r>
        <w:t>- Bố trí giáo viên phù hợp năng lực.</w:t>
      </w:r>
    </w:p>
    <w:p w14:paraId="1AD30AFD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V. Tổ chức thực hiện</w:t>
      </w:r>
    </w:p>
    <w:p w14:paraId="2D5943E2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1. Ban giám hiệu</w:t>
      </w:r>
    </w:p>
    <w:p w14:paraId="548E02E0" w14:textId="77777777" w:rsidR="00234BB2" w:rsidRDefault="00EB3EC8" w:rsidP="00C73ACA">
      <w:pPr>
        <w:spacing w:after="0"/>
        <w:ind w:firstLine="720"/>
        <w:jc w:val="both"/>
      </w:pPr>
      <w:r>
        <w:t>- Chỉ đạo thực hiện kế hoạch.</w:t>
      </w:r>
    </w:p>
    <w:p w14:paraId="67113A0B" w14:textId="77777777" w:rsidR="00234BB2" w:rsidRDefault="00EB3EC8" w:rsidP="00C73ACA">
      <w:pPr>
        <w:spacing w:after="0"/>
        <w:ind w:firstLine="720"/>
        <w:jc w:val="both"/>
      </w:pPr>
      <w:r>
        <w:t>- Phân công bồi dưỡng giáo viên.</w:t>
      </w:r>
    </w:p>
    <w:p w14:paraId="02445DAA" w14:textId="3283DEEE" w:rsidR="00234BB2" w:rsidRDefault="00EB3EC8" w:rsidP="00C73ACA">
      <w:pPr>
        <w:spacing w:after="0"/>
        <w:ind w:firstLine="720"/>
        <w:jc w:val="both"/>
      </w:pPr>
      <w:r>
        <w:t>- Kiểm tra tiến độ thực hiện.</w:t>
      </w:r>
    </w:p>
    <w:p w14:paraId="13CA060C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2. Tổ chuyên môn</w:t>
      </w:r>
    </w:p>
    <w:p w14:paraId="4856B22F" w14:textId="77777777" w:rsidR="00234BB2" w:rsidRDefault="00EB3EC8" w:rsidP="00C73ACA">
      <w:pPr>
        <w:spacing w:after="0"/>
        <w:ind w:firstLine="720"/>
        <w:jc w:val="both"/>
      </w:pPr>
      <w:r>
        <w:t>- Xây dựng kế hoạch bồi dưỡng.</w:t>
      </w:r>
    </w:p>
    <w:p w14:paraId="004A7DDB" w14:textId="080C18D8" w:rsidR="00234BB2" w:rsidRDefault="00EB3EC8" w:rsidP="00C73ACA">
      <w:pPr>
        <w:spacing w:after="0"/>
        <w:ind w:firstLine="720"/>
        <w:jc w:val="both"/>
      </w:pPr>
      <w:r>
        <w:t>- Báo cáo kết quả mỗi học kỳ.</w:t>
      </w:r>
    </w:p>
    <w:p w14:paraId="44CAF8F9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3. Giáo viên</w:t>
      </w:r>
    </w:p>
    <w:p w14:paraId="39BE4E10" w14:textId="77777777" w:rsidR="00234BB2" w:rsidRDefault="00EB3EC8" w:rsidP="00C73ACA">
      <w:pPr>
        <w:spacing w:after="0"/>
        <w:ind w:firstLine="720"/>
        <w:jc w:val="both"/>
      </w:pPr>
      <w:r>
        <w:t>- Tham gia đầy đủ bồi dưỡng.</w:t>
      </w:r>
    </w:p>
    <w:p w14:paraId="39338E8D" w14:textId="5321DBC7" w:rsidR="00234BB2" w:rsidRDefault="00EB3EC8" w:rsidP="00C73ACA">
      <w:pPr>
        <w:spacing w:after="0"/>
        <w:ind w:firstLine="720"/>
        <w:jc w:val="both"/>
      </w:pPr>
      <w:r>
        <w:lastRenderedPageBreak/>
        <w:t>- Tự học nâng cao chuyên môn.</w:t>
      </w:r>
    </w:p>
    <w:p w14:paraId="09F081EE" w14:textId="77777777" w:rsidR="00234BB2" w:rsidRPr="00FD4E77" w:rsidRDefault="00EB3EC8" w:rsidP="00C73ACA">
      <w:pPr>
        <w:spacing w:after="0"/>
        <w:ind w:firstLine="720"/>
        <w:jc w:val="both"/>
        <w:rPr>
          <w:b/>
          <w:bCs/>
        </w:rPr>
      </w:pPr>
      <w:r w:rsidRPr="00FD4E77">
        <w:rPr>
          <w:b/>
          <w:bCs/>
        </w:rPr>
        <w:t>VI. Kinh phí thực hiện</w:t>
      </w:r>
    </w:p>
    <w:p w14:paraId="462FB486" w14:textId="034C68E2" w:rsidR="00234BB2" w:rsidRDefault="00EB3EC8" w:rsidP="00C73ACA">
      <w:pPr>
        <w:spacing w:after="0"/>
        <w:ind w:firstLine="720"/>
        <w:jc w:val="both"/>
      </w:pPr>
      <w:r>
        <w:t>- Sử dụng từ nguồn ngân sách và các nguồn hợp pháp khác.</w:t>
      </w:r>
    </w:p>
    <w:p w14:paraId="772E3C38" w14:textId="0BDA6B3D" w:rsidR="00234BB2" w:rsidRDefault="000327F2" w:rsidP="00C73ACA">
      <w:pPr>
        <w:spacing w:after="0"/>
        <w:ind w:firstLine="720"/>
        <w:jc w:val="both"/>
      </w:pPr>
      <w:r w:rsidRPr="000327F2">
        <w:t>Trên đây là Nâng cao chất lượng đội ngũ giáo viên và cán bộ quản lý giáo dục</w:t>
      </w:r>
      <w:r w:rsidR="00C73ACA">
        <w:t xml:space="preserve"> n</w:t>
      </w:r>
      <w:r w:rsidRPr="000327F2">
        <w:t>ăm học 2025 – 2026</w:t>
      </w:r>
      <w:r>
        <w:t xml:space="preserve">, </w:t>
      </w:r>
      <w:r w:rsidR="00EB3EC8" w:rsidRPr="000327F2">
        <w:t>Các bộ phận liên q</w:t>
      </w:r>
      <w:r w:rsidR="00EB3EC8">
        <w:t xml:space="preserve">uan </w:t>
      </w:r>
      <w:r>
        <w:t xml:space="preserve">và toàn thể giáo viên </w:t>
      </w:r>
      <w:r w:rsidR="00EB3EC8">
        <w:t>có trách nhiệm thực hiện nghiêm túc</w:t>
      </w:r>
      <w:r>
        <w:t xml:space="preserve"> Kế hoạch này</w:t>
      </w:r>
      <w:r w:rsidR="00EB3EC8">
        <w:t>.</w:t>
      </w:r>
    </w:p>
    <w:p w14:paraId="148551C6" w14:textId="77777777" w:rsidR="00EB3EC8" w:rsidRDefault="00EB3EC8" w:rsidP="00C73ACA">
      <w:pPr>
        <w:jc w:val="both"/>
      </w:pPr>
    </w:p>
    <w:p w14:paraId="191E939C" w14:textId="599EDD57" w:rsidR="00234BB2" w:rsidRPr="00EB3EC8" w:rsidRDefault="00EB3EC8" w:rsidP="00EB3EC8">
      <w:pPr>
        <w:ind w:left="5760" w:firstLine="720"/>
        <w:rPr>
          <w:b/>
          <w:bCs/>
        </w:rPr>
      </w:pPr>
      <w:r w:rsidRPr="00EB3EC8">
        <w:rPr>
          <w:b/>
          <w:bCs/>
        </w:rPr>
        <w:t>HIỆU TRƯỞNG</w:t>
      </w:r>
    </w:p>
    <w:p w14:paraId="3E9E263A" w14:textId="77777777" w:rsidR="00EB3EC8" w:rsidRDefault="00EB3EC8" w:rsidP="00EB3EC8">
      <w:pPr>
        <w:ind w:left="5760" w:firstLine="720"/>
      </w:pPr>
    </w:p>
    <w:p w14:paraId="45119140" w14:textId="0CE07220" w:rsidR="00234BB2" w:rsidRPr="00C73ACA" w:rsidRDefault="00EB3EC8" w:rsidP="00EB3EC8">
      <w:pPr>
        <w:ind w:left="5760"/>
        <w:rPr>
          <w:b/>
          <w:bCs/>
        </w:rPr>
      </w:pPr>
      <w:r w:rsidRPr="00C73ACA">
        <w:rPr>
          <w:b/>
          <w:bCs/>
        </w:rPr>
        <w:t xml:space="preserve">         Đỗ Đặng Đình Điệp</w:t>
      </w:r>
    </w:p>
    <w:p w14:paraId="4DFE2C53" w14:textId="77777777" w:rsidR="00234BB2" w:rsidRDefault="00234BB2"/>
    <w:sectPr w:rsidR="00234BB2" w:rsidSect="00034616"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7F2"/>
    <w:rsid w:val="00034616"/>
    <w:rsid w:val="0006063C"/>
    <w:rsid w:val="0015074B"/>
    <w:rsid w:val="00234BB2"/>
    <w:rsid w:val="0029639D"/>
    <w:rsid w:val="00326F90"/>
    <w:rsid w:val="003B2EF0"/>
    <w:rsid w:val="00AA1D8D"/>
    <w:rsid w:val="00B47730"/>
    <w:rsid w:val="00C73ACA"/>
    <w:rsid w:val="00CB0664"/>
    <w:rsid w:val="00EB3EC8"/>
    <w:rsid w:val="00FC693F"/>
    <w:rsid w:val="00FD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FCBF28"/>
  <w14:defaultImageDpi w14:val="300"/>
  <w15:docId w15:val="{AA0D66B3-84F6-4480-94AB-6E127496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5</cp:revision>
  <dcterms:created xsi:type="dcterms:W3CDTF">2013-12-23T23:15:00Z</dcterms:created>
  <dcterms:modified xsi:type="dcterms:W3CDTF">2025-11-24T03:53:00Z</dcterms:modified>
  <cp:category/>
</cp:coreProperties>
</file>