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00" w:type="dxa"/>
        <w:tblInd w:w="-432" w:type="dxa"/>
        <w:tblLook w:val="01E0" w:firstRow="1" w:lastRow="1" w:firstColumn="1" w:lastColumn="1" w:noHBand="0" w:noVBand="0"/>
      </w:tblPr>
      <w:tblGrid>
        <w:gridCol w:w="4525"/>
        <w:gridCol w:w="5375"/>
      </w:tblGrid>
      <w:tr w:rsidR="00DE321F" w:rsidRPr="00DE321F" w14:paraId="64E32A27" w14:textId="77777777" w:rsidTr="004F215D">
        <w:tc>
          <w:tcPr>
            <w:tcW w:w="4525" w:type="dxa"/>
          </w:tcPr>
          <w:p w14:paraId="1F456EE7" w14:textId="3FFE3795" w:rsidR="002C43C1" w:rsidRPr="00DE321F" w:rsidRDefault="002C43C1" w:rsidP="004F215D">
            <w:pPr>
              <w:keepNext/>
              <w:ind w:right="-24"/>
              <w:jc w:val="center"/>
              <w:outlineLvl w:val="1"/>
              <w:rPr>
                <w:rFonts w:ascii="Times New Roman" w:hAnsi="Times New Roman" w:cs="Times New Roman"/>
                <w:bCs/>
                <w:color w:val="auto"/>
              </w:rPr>
            </w:pPr>
            <w:r w:rsidRPr="00DE321F">
              <w:rPr>
                <w:rFonts w:ascii="Times New Roman" w:hAnsi="Times New Roman" w:cs="Times New Roman"/>
                <w:bCs/>
                <w:color w:val="auto"/>
              </w:rPr>
              <w:t xml:space="preserve">UBND </w:t>
            </w:r>
            <w:r w:rsidR="004A0EBC">
              <w:rPr>
                <w:rFonts w:ascii="Times New Roman" w:hAnsi="Times New Roman" w:cs="Times New Roman"/>
                <w:bCs/>
                <w:color w:val="auto"/>
              </w:rPr>
              <w:t>XÃ</w:t>
            </w:r>
            <w:r w:rsidRPr="00DE321F">
              <w:rPr>
                <w:rFonts w:ascii="Times New Roman" w:hAnsi="Times New Roman" w:cs="Times New Roman"/>
                <w:bCs/>
                <w:color w:val="auto"/>
              </w:rPr>
              <w:t xml:space="preserve"> TÂN HIỆP</w:t>
            </w:r>
          </w:p>
        </w:tc>
        <w:tc>
          <w:tcPr>
            <w:tcW w:w="5375" w:type="dxa"/>
          </w:tcPr>
          <w:p w14:paraId="45BC53AF" w14:textId="77777777" w:rsidR="002C43C1" w:rsidRPr="00DE321F" w:rsidRDefault="002C43C1" w:rsidP="004F215D">
            <w:pPr>
              <w:keepNext/>
              <w:ind w:right="-24"/>
              <w:jc w:val="center"/>
              <w:outlineLvl w:val="1"/>
              <w:rPr>
                <w:rFonts w:ascii="Times New Roman" w:hAnsi="Times New Roman" w:cs="Times New Roman"/>
                <w:bCs/>
                <w:color w:val="auto"/>
              </w:rPr>
            </w:pPr>
            <w:r w:rsidRPr="00DE321F">
              <w:rPr>
                <w:rFonts w:ascii="Times New Roman" w:hAnsi="Times New Roman" w:cs="Times New Roman"/>
                <w:b/>
                <w:bCs/>
                <w:color w:val="auto"/>
              </w:rPr>
              <w:t>CỘNG HOÀ XÃ HỘI CHỦ NGHĨA VIỆT NAM</w:t>
            </w:r>
          </w:p>
        </w:tc>
      </w:tr>
      <w:tr w:rsidR="00DE321F" w:rsidRPr="00DE321F" w14:paraId="25EE33AC" w14:textId="77777777" w:rsidTr="004F215D">
        <w:tc>
          <w:tcPr>
            <w:tcW w:w="4525" w:type="dxa"/>
          </w:tcPr>
          <w:p w14:paraId="79D5023D" w14:textId="4FC13B2B" w:rsidR="002C43C1" w:rsidRPr="00B1643B" w:rsidRDefault="002C43C1" w:rsidP="004F215D">
            <w:pPr>
              <w:keepNext/>
              <w:ind w:right="-24"/>
              <w:jc w:val="center"/>
              <w:outlineLvl w:val="1"/>
              <w:rPr>
                <w:rFonts w:ascii="Times New Roman" w:hAnsi="Times New Roman" w:cs="Times New Roman"/>
                <w:bCs/>
                <w:color w:val="auto"/>
                <w:lang w:val="en-US"/>
              </w:rPr>
            </w:pPr>
            <w:r w:rsidRPr="00DE321F">
              <w:rPr>
                <w:rFonts w:ascii="Times New Roman" w:hAnsi="Times New Roman" w:cs="Times New Roman"/>
                <w:noProof/>
                <w:color w:val="auto"/>
                <w:lang w:val="en-US" w:eastAsia="en-US" w:bidi="ar-SA"/>
              </w:rPr>
              <mc:AlternateContent>
                <mc:Choice Requires="wps">
                  <w:drawing>
                    <wp:anchor distT="0" distB="0" distL="114300" distR="114300" simplePos="0" relativeHeight="251660288" behindDoc="0" locked="0" layoutInCell="1" allowOverlap="1" wp14:anchorId="1A25453E" wp14:editId="22DE0E07">
                      <wp:simplePos x="0" y="0"/>
                      <wp:positionH relativeFrom="column">
                        <wp:posOffset>916940</wp:posOffset>
                      </wp:positionH>
                      <wp:positionV relativeFrom="paragraph">
                        <wp:posOffset>191770</wp:posOffset>
                      </wp:positionV>
                      <wp:extent cx="946150" cy="0"/>
                      <wp:effectExtent l="12065" t="10795" r="13335" b="825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6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4D57B7F5"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2pt,15.1pt" to="146.7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oTyGgIAADU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"/>
                  </w:pict>
                </mc:Fallback>
              </mc:AlternateContent>
            </w:r>
            <w:r w:rsidR="00B1643B">
              <w:rPr>
                <w:rFonts w:ascii="Times New Roman" w:hAnsi="Times New Roman" w:cs="Times New Roman"/>
                <w:b/>
                <w:bCs/>
                <w:color w:val="auto"/>
                <w:lang w:val="en-US"/>
              </w:rPr>
              <w:t>TRƯỜNG THCS</w:t>
            </w:r>
            <w:r w:rsidR="00533B4F">
              <w:rPr>
                <w:rFonts w:ascii="Times New Roman" w:hAnsi="Times New Roman" w:cs="Times New Roman"/>
                <w:b/>
                <w:bCs/>
                <w:color w:val="auto"/>
                <w:lang w:val="en-US"/>
              </w:rPr>
              <w:t xml:space="preserve"> TÂN HIỆP</w:t>
            </w:r>
            <w:r w:rsidR="00B1643B">
              <w:rPr>
                <w:rFonts w:ascii="Times New Roman" w:hAnsi="Times New Roman" w:cs="Times New Roman"/>
                <w:b/>
                <w:bCs/>
                <w:color w:val="auto"/>
                <w:lang w:val="en-US"/>
              </w:rPr>
              <w:t xml:space="preserve"> </w:t>
            </w:r>
          </w:p>
        </w:tc>
        <w:tc>
          <w:tcPr>
            <w:tcW w:w="5375" w:type="dxa"/>
          </w:tcPr>
          <w:p w14:paraId="7BC3E9D3" w14:textId="77777777" w:rsidR="002C43C1" w:rsidRPr="00DE321F" w:rsidRDefault="002C43C1" w:rsidP="004F215D">
            <w:pPr>
              <w:keepNext/>
              <w:ind w:right="-24"/>
              <w:jc w:val="center"/>
              <w:outlineLvl w:val="1"/>
              <w:rPr>
                <w:rFonts w:ascii="Times New Roman" w:hAnsi="Times New Roman" w:cs="Times New Roman"/>
                <w:b/>
                <w:bCs/>
                <w:color w:val="auto"/>
                <w:sz w:val="26"/>
                <w:szCs w:val="26"/>
              </w:rPr>
            </w:pPr>
            <w:r w:rsidRPr="00DE321F">
              <w:rPr>
                <w:rFonts w:ascii="Times New Roman" w:hAnsi="Times New Roman" w:cs="Times New Roman"/>
                <w:b/>
                <w:bCs/>
                <w:color w:val="auto"/>
                <w:sz w:val="26"/>
                <w:szCs w:val="26"/>
              </w:rPr>
              <w:t>Độc lập - Tự do - Hạnh phúc</w:t>
            </w:r>
          </w:p>
        </w:tc>
      </w:tr>
      <w:tr w:rsidR="00DE321F" w:rsidRPr="00DE321F" w14:paraId="103B64F9" w14:textId="77777777" w:rsidTr="004F215D">
        <w:tc>
          <w:tcPr>
            <w:tcW w:w="4525" w:type="dxa"/>
          </w:tcPr>
          <w:p w14:paraId="3E41163D" w14:textId="77777777" w:rsidR="002C43C1" w:rsidRPr="00DE321F" w:rsidRDefault="002C43C1" w:rsidP="004F215D">
            <w:pPr>
              <w:keepNext/>
              <w:ind w:right="-24"/>
              <w:jc w:val="both"/>
              <w:outlineLvl w:val="1"/>
              <w:rPr>
                <w:rFonts w:ascii="Times New Roman" w:hAnsi="Times New Roman" w:cs="Times New Roman"/>
                <w:bCs/>
                <w:color w:val="auto"/>
              </w:rPr>
            </w:pPr>
          </w:p>
        </w:tc>
        <w:tc>
          <w:tcPr>
            <w:tcW w:w="5375" w:type="dxa"/>
          </w:tcPr>
          <w:p w14:paraId="61FF0A4F" w14:textId="77777777" w:rsidR="002C43C1" w:rsidRPr="00DE321F" w:rsidRDefault="002C43C1" w:rsidP="004F215D">
            <w:pPr>
              <w:keepNext/>
              <w:ind w:right="-24"/>
              <w:jc w:val="both"/>
              <w:outlineLvl w:val="1"/>
              <w:rPr>
                <w:rFonts w:ascii="Times New Roman" w:hAnsi="Times New Roman" w:cs="Times New Roman"/>
                <w:bCs/>
                <w:color w:val="auto"/>
              </w:rPr>
            </w:pPr>
            <w:r w:rsidRPr="00DE321F">
              <w:rPr>
                <w:rFonts w:ascii="Times New Roman" w:hAnsi="Times New Roman" w:cs="Times New Roman"/>
                <w:noProof/>
                <w:color w:val="auto"/>
                <w:lang w:val="en-US" w:eastAsia="en-US" w:bidi="ar-SA"/>
              </w:rPr>
              <mc:AlternateContent>
                <mc:Choice Requires="wps">
                  <w:drawing>
                    <wp:anchor distT="0" distB="0" distL="114300" distR="114300" simplePos="0" relativeHeight="251661312" behindDoc="0" locked="0" layoutInCell="1" allowOverlap="1" wp14:anchorId="3BCCE65B" wp14:editId="3EADF34C">
                      <wp:simplePos x="0" y="0"/>
                      <wp:positionH relativeFrom="column">
                        <wp:posOffset>631190</wp:posOffset>
                      </wp:positionH>
                      <wp:positionV relativeFrom="paragraph">
                        <wp:posOffset>22225</wp:posOffset>
                      </wp:positionV>
                      <wp:extent cx="2018665" cy="0"/>
                      <wp:effectExtent l="12065" t="12700" r="7620" b="63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86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EDF0FFE"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7pt,1.75pt" to="208.6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"/>
                  </w:pict>
                </mc:Fallback>
              </mc:AlternateContent>
            </w:r>
          </w:p>
        </w:tc>
      </w:tr>
      <w:tr w:rsidR="00DE321F" w:rsidRPr="00DE321F" w14:paraId="2AE4BA2D" w14:textId="77777777" w:rsidTr="004F215D">
        <w:tc>
          <w:tcPr>
            <w:tcW w:w="4525" w:type="dxa"/>
          </w:tcPr>
          <w:p w14:paraId="519D69FD" w14:textId="402CA5BF" w:rsidR="002C43C1" w:rsidRPr="00B1643B" w:rsidRDefault="002C43C1" w:rsidP="00EA2B23">
            <w:pPr>
              <w:keepNext/>
              <w:ind w:right="-24"/>
              <w:jc w:val="center"/>
              <w:outlineLvl w:val="1"/>
              <w:rPr>
                <w:rFonts w:ascii="Times New Roman" w:hAnsi="Times New Roman" w:cs="Times New Roman"/>
                <w:bCs/>
                <w:color w:val="auto"/>
                <w:sz w:val="26"/>
                <w:szCs w:val="26"/>
                <w:lang w:val="en-US"/>
              </w:rPr>
            </w:pPr>
            <w:r w:rsidRPr="00DE321F">
              <w:rPr>
                <w:rFonts w:ascii="Times New Roman" w:hAnsi="Times New Roman" w:cs="Times New Roman"/>
                <w:color w:val="auto"/>
                <w:sz w:val="26"/>
                <w:szCs w:val="26"/>
              </w:rPr>
              <w:t>Số:</w:t>
            </w:r>
            <w:r w:rsidR="004A0EBC">
              <w:rPr>
                <w:rFonts w:ascii="Times New Roman" w:hAnsi="Times New Roman" w:cs="Times New Roman"/>
                <w:color w:val="auto"/>
                <w:sz w:val="26"/>
                <w:szCs w:val="26"/>
              </w:rPr>
              <w:t xml:space="preserve"> </w:t>
            </w:r>
            <w:r w:rsidR="00AC37D4">
              <w:rPr>
                <w:rFonts w:ascii="Times New Roman" w:hAnsi="Times New Roman" w:cs="Times New Roman"/>
                <w:color w:val="auto"/>
                <w:sz w:val="26"/>
                <w:szCs w:val="26"/>
                <w:lang w:val="en-US"/>
              </w:rPr>
              <w:t>66</w:t>
            </w:r>
            <w:r w:rsidRPr="00DE321F">
              <w:rPr>
                <w:rFonts w:ascii="Times New Roman" w:hAnsi="Times New Roman" w:cs="Times New Roman"/>
                <w:color w:val="auto"/>
                <w:sz w:val="26"/>
                <w:szCs w:val="26"/>
              </w:rPr>
              <w:t>/KH-</w:t>
            </w:r>
            <w:r w:rsidR="004A0EBC">
              <w:rPr>
                <w:rFonts w:ascii="Times New Roman" w:hAnsi="Times New Roman" w:cs="Times New Roman"/>
                <w:color w:val="auto"/>
                <w:sz w:val="26"/>
                <w:szCs w:val="26"/>
                <w:lang w:val="en-US"/>
              </w:rPr>
              <w:t>THCS TH</w:t>
            </w:r>
          </w:p>
        </w:tc>
        <w:tc>
          <w:tcPr>
            <w:tcW w:w="5375" w:type="dxa"/>
          </w:tcPr>
          <w:p w14:paraId="1EF7FE55" w14:textId="1F6A854E" w:rsidR="002C43C1" w:rsidRPr="00DE321F" w:rsidRDefault="002C43C1" w:rsidP="008C57A4">
            <w:pPr>
              <w:keepNext/>
              <w:ind w:right="-24"/>
              <w:jc w:val="center"/>
              <w:outlineLvl w:val="1"/>
              <w:rPr>
                <w:rFonts w:ascii="Times New Roman" w:hAnsi="Times New Roman" w:cs="Times New Roman"/>
                <w:bCs/>
                <w:color w:val="auto"/>
                <w:sz w:val="26"/>
                <w:szCs w:val="26"/>
              </w:rPr>
            </w:pPr>
            <w:r w:rsidRPr="00DE321F">
              <w:rPr>
                <w:rFonts w:ascii="Times New Roman" w:hAnsi="Times New Roman" w:cs="Times New Roman"/>
                <w:i/>
                <w:iCs/>
                <w:color w:val="auto"/>
                <w:sz w:val="26"/>
                <w:szCs w:val="26"/>
              </w:rPr>
              <w:t xml:space="preserve">Tân Hiệp, ngày </w:t>
            </w:r>
            <w:r w:rsidR="00AC37D4">
              <w:rPr>
                <w:rFonts w:ascii="Times New Roman" w:hAnsi="Times New Roman" w:cs="Times New Roman"/>
                <w:i/>
                <w:iCs/>
                <w:color w:val="auto"/>
                <w:sz w:val="26"/>
                <w:szCs w:val="26"/>
                <w:lang w:val="en-US"/>
              </w:rPr>
              <w:t xml:space="preserve">15 </w:t>
            </w:r>
            <w:r w:rsidRPr="00DE321F">
              <w:rPr>
                <w:rFonts w:ascii="Times New Roman" w:hAnsi="Times New Roman" w:cs="Times New Roman"/>
                <w:i/>
                <w:iCs/>
                <w:color w:val="auto"/>
                <w:sz w:val="26"/>
                <w:szCs w:val="26"/>
              </w:rPr>
              <w:t>tháng</w:t>
            </w:r>
            <w:r w:rsidR="00C47BF2">
              <w:rPr>
                <w:rFonts w:ascii="Times New Roman" w:hAnsi="Times New Roman" w:cs="Times New Roman"/>
                <w:i/>
                <w:iCs/>
                <w:color w:val="auto"/>
                <w:sz w:val="26"/>
                <w:szCs w:val="26"/>
                <w:lang w:val="en-US"/>
              </w:rPr>
              <w:t xml:space="preserve"> </w:t>
            </w:r>
            <w:r w:rsidR="00AC37D4">
              <w:rPr>
                <w:rFonts w:ascii="Times New Roman" w:hAnsi="Times New Roman" w:cs="Times New Roman"/>
                <w:i/>
                <w:iCs/>
                <w:color w:val="auto"/>
                <w:sz w:val="26"/>
                <w:szCs w:val="26"/>
                <w:lang w:val="en-US"/>
              </w:rPr>
              <w:t xml:space="preserve">9 </w:t>
            </w:r>
            <w:r w:rsidRPr="00DE321F">
              <w:rPr>
                <w:rFonts w:ascii="Times New Roman" w:hAnsi="Times New Roman" w:cs="Times New Roman"/>
                <w:i/>
                <w:iCs/>
                <w:color w:val="auto"/>
                <w:sz w:val="26"/>
                <w:szCs w:val="26"/>
              </w:rPr>
              <w:t xml:space="preserve">năm </w:t>
            </w:r>
            <w:r w:rsidR="004A0EBC">
              <w:rPr>
                <w:rFonts w:ascii="Times New Roman" w:hAnsi="Times New Roman" w:cs="Times New Roman"/>
                <w:i/>
                <w:iCs/>
                <w:color w:val="auto"/>
                <w:sz w:val="26"/>
                <w:szCs w:val="26"/>
              </w:rPr>
              <w:t>2025</w:t>
            </w:r>
          </w:p>
        </w:tc>
      </w:tr>
    </w:tbl>
    <w:p w14:paraId="23C72C23" w14:textId="77777777" w:rsidR="002C43C1" w:rsidRPr="00DE321F" w:rsidRDefault="002C43C1">
      <w:pPr>
        <w:pStyle w:val="BodyText"/>
        <w:spacing w:after="0"/>
        <w:ind w:firstLine="0"/>
        <w:jc w:val="center"/>
        <w:rPr>
          <w:b/>
          <w:bCs/>
          <w:color w:val="auto"/>
        </w:rPr>
      </w:pPr>
    </w:p>
    <w:p w14:paraId="2AF501C0" w14:textId="77777777" w:rsidR="00B50B24" w:rsidRPr="00DE321F" w:rsidRDefault="00CC50F6">
      <w:pPr>
        <w:pStyle w:val="BodyText"/>
        <w:spacing w:after="0"/>
        <w:ind w:firstLine="0"/>
        <w:jc w:val="center"/>
        <w:rPr>
          <w:color w:val="auto"/>
        </w:rPr>
      </w:pPr>
      <w:r w:rsidRPr="00DE321F">
        <w:rPr>
          <w:b/>
          <w:bCs/>
          <w:color w:val="auto"/>
        </w:rPr>
        <w:t>KẾ HOẠCH</w:t>
      </w:r>
    </w:p>
    <w:p w14:paraId="729FD1E9" w14:textId="4307B990" w:rsidR="00B1643B" w:rsidRDefault="00CC50F6" w:rsidP="00B1643B">
      <w:pPr>
        <w:pStyle w:val="BodyText"/>
        <w:spacing w:after="0"/>
        <w:ind w:firstLine="0"/>
        <w:jc w:val="center"/>
        <w:rPr>
          <w:b/>
          <w:bCs/>
          <w:color w:val="auto"/>
          <w:sz w:val="26"/>
          <w:lang w:val="en-US"/>
        </w:rPr>
      </w:pPr>
      <w:r w:rsidRPr="00DE321F">
        <w:rPr>
          <w:b/>
          <w:bCs/>
          <w:color w:val="auto"/>
          <w:sz w:val="26"/>
        </w:rPr>
        <w:t xml:space="preserve">Nâng cao chất lượng </w:t>
      </w:r>
      <w:r w:rsidR="00B1643B">
        <w:rPr>
          <w:b/>
          <w:bCs/>
          <w:color w:val="auto"/>
          <w:sz w:val="26"/>
          <w:lang w:val="en-US"/>
        </w:rPr>
        <w:t>trường THCS Tân Hiệp</w:t>
      </w:r>
    </w:p>
    <w:p w14:paraId="1450DDB9" w14:textId="1A0BAAA3" w:rsidR="00B50B24" w:rsidRDefault="00B1643B" w:rsidP="00B1643B">
      <w:pPr>
        <w:pStyle w:val="BodyText"/>
        <w:spacing w:after="0"/>
        <w:ind w:firstLine="0"/>
        <w:jc w:val="center"/>
        <w:rPr>
          <w:b/>
          <w:bCs/>
          <w:color w:val="auto"/>
          <w:sz w:val="26"/>
        </w:rPr>
      </w:pPr>
      <w:r w:rsidRPr="00DE321F">
        <w:rPr>
          <w:b/>
          <w:bCs/>
          <w:noProof/>
          <w:color w:val="auto"/>
          <w:lang w:val="en-US" w:eastAsia="en-US" w:bidi="ar-SA"/>
        </w:rPr>
        <mc:AlternateContent>
          <mc:Choice Requires="wps">
            <w:drawing>
              <wp:anchor distT="0" distB="0" distL="114300" distR="114300" simplePos="0" relativeHeight="251662336" behindDoc="0" locked="0" layoutInCell="1" allowOverlap="1" wp14:anchorId="325B73F7" wp14:editId="31A5E878">
                <wp:simplePos x="0" y="0"/>
                <wp:positionH relativeFrom="column">
                  <wp:posOffset>2458720</wp:posOffset>
                </wp:positionH>
                <wp:positionV relativeFrom="paragraph">
                  <wp:posOffset>217170</wp:posOffset>
                </wp:positionV>
                <wp:extent cx="977900" cy="0"/>
                <wp:effectExtent l="0" t="0" r="31750" b="19050"/>
                <wp:wrapNone/>
                <wp:docPr id="6" name="Straight Connector 6"/>
                <wp:cNvGraphicFramePr/>
                <a:graphic xmlns:a="http://schemas.openxmlformats.org/drawingml/2006/main">
                  <a:graphicData uri="http://schemas.microsoft.com/office/word/2010/wordprocessingShape">
                    <wps:wsp>
                      <wps:cNvCnPr/>
                      <wps:spPr>
                        <a:xfrm>
                          <a:off x="0" y="0"/>
                          <a:ext cx="977900"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15C1EAF4" id="Straight Connector 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93.6pt,17.1pt" to="270.6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" strokecolor="black [3213]" strokeweight=".5pt">
                <v:stroke joinstyle="miter"/>
              </v:line>
            </w:pict>
          </mc:Fallback>
        </mc:AlternateContent>
      </w:r>
      <w:r w:rsidR="00CC50F6" w:rsidRPr="00DE321F">
        <w:rPr>
          <w:b/>
          <w:bCs/>
          <w:color w:val="auto"/>
          <w:sz w:val="26"/>
        </w:rPr>
        <w:t xml:space="preserve"> năm học </w:t>
      </w:r>
      <w:r w:rsidR="004A0EBC">
        <w:rPr>
          <w:b/>
          <w:bCs/>
          <w:color w:val="auto"/>
          <w:sz w:val="26"/>
        </w:rPr>
        <w:t>2025</w:t>
      </w:r>
      <w:r w:rsidR="00CC50F6" w:rsidRPr="00DE321F">
        <w:rPr>
          <w:b/>
          <w:bCs/>
          <w:color w:val="auto"/>
          <w:sz w:val="26"/>
        </w:rPr>
        <w:t>-</w:t>
      </w:r>
      <w:r w:rsidR="004A0EBC">
        <w:rPr>
          <w:b/>
          <w:bCs/>
          <w:color w:val="auto"/>
          <w:sz w:val="26"/>
        </w:rPr>
        <w:t>2026</w:t>
      </w:r>
    </w:p>
    <w:p w14:paraId="1515E40E" w14:textId="77777777" w:rsidR="00B1643B" w:rsidRPr="0008551C" w:rsidRDefault="00B1643B" w:rsidP="00B1643B">
      <w:pPr>
        <w:pStyle w:val="BodyText"/>
        <w:spacing w:after="0"/>
        <w:ind w:firstLine="0"/>
        <w:jc w:val="center"/>
        <w:rPr>
          <w:b/>
          <w:color w:val="auto"/>
          <w:sz w:val="20"/>
          <w:szCs w:val="22"/>
        </w:rPr>
      </w:pPr>
    </w:p>
    <w:p w14:paraId="457BD2F5" w14:textId="77777777" w:rsidR="00533B4F" w:rsidRPr="0008551C" w:rsidRDefault="00C47BF2" w:rsidP="0008551C">
      <w:pPr>
        <w:ind w:firstLine="709"/>
        <w:jc w:val="both"/>
        <w:rPr>
          <w:rFonts w:ascii="Times New Roman" w:hAnsi="Times New Roman" w:cs="Times New Roman"/>
          <w:sz w:val="28"/>
          <w:szCs w:val="28"/>
          <w:lang w:val="en-US"/>
        </w:rPr>
      </w:pPr>
      <w:r w:rsidRPr="0008551C">
        <w:rPr>
          <w:rFonts w:ascii="Times New Roman" w:hAnsi="Times New Roman" w:cs="Times New Roman"/>
          <w:sz w:val="28"/>
          <w:szCs w:val="28"/>
        </w:rPr>
        <w:t>Căn cứ Công văn số 1273/SGDĐT-GDPT ngày 29 tháng 8 năm 2025 của Sở</w:t>
      </w:r>
      <w:r w:rsidRPr="0008551C">
        <w:rPr>
          <w:rFonts w:ascii="Times New Roman" w:hAnsi="Times New Roman" w:cs="Times New Roman"/>
          <w:sz w:val="28"/>
          <w:szCs w:val="28"/>
          <w:lang w:val="en-US"/>
        </w:rPr>
        <w:t xml:space="preserve"> </w:t>
      </w:r>
      <w:r w:rsidRPr="0008551C">
        <w:rPr>
          <w:rFonts w:ascii="Times New Roman" w:hAnsi="Times New Roman" w:cs="Times New Roman"/>
          <w:sz w:val="28"/>
          <w:szCs w:val="28"/>
        </w:rPr>
        <w:t>Giáo dục và Đào tạo (GDĐT) về việc hướng dẫn thực hiện nhiệm vụ giáo dục phổ</w:t>
      </w:r>
      <w:r w:rsidRPr="0008551C">
        <w:rPr>
          <w:rFonts w:ascii="Times New Roman" w:hAnsi="Times New Roman" w:cs="Times New Roman"/>
          <w:sz w:val="28"/>
          <w:szCs w:val="28"/>
          <w:lang w:val="en-US"/>
        </w:rPr>
        <w:t xml:space="preserve"> </w:t>
      </w:r>
      <w:r w:rsidRPr="0008551C">
        <w:rPr>
          <w:rFonts w:ascii="Times New Roman" w:hAnsi="Times New Roman" w:cs="Times New Roman"/>
          <w:sz w:val="28"/>
          <w:szCs w:val="28"/>
        </w:rPr>
        <w:t>thông (GDPT) năm học 2025-2026;</w:t>
      </w:r>
    </w:p>
    <w:p w14:paraId="10C0A666" w14:textId="77777777" w:rsidR="00533B4F" w:rsidRPr="0008551C" w:rsidRDefault="00C47BF2" w:rsidP="0008551C">
      <w:pPr>
        <w:ind w:firstLine="709"/>
        <w:jc w:val="both"/>
        <w:rPr>
          <w:rFonts w:ascii="Times New Roman" w:hAnsi="Times New Roman" w:cs="Times New Roman"/>
          <w:sz w:val="28"/>
          <w:szCs w:val="28"/>
          <w:lang w:val="en-US"/>
        </w:rPr>
      </w:pPr>
      <w:r w:rsidRPr="0008551C">
        <w:rPr>
          <w:rFonts w:ascii="Times New Roman" w:hAnsi="Times New Roman" w:cs="Times New Roman"/>
          <w:sz w:val="28"/>
          <w:szCs w:val="28"/>
        </w:rPr>
        <w:t xml:space="preserve">Căn cứ </w:t>
      </w:r>
      <w:r w:rsidRPr="0008551C">
        <w:rPr>
          <w:rStyle w:val="Strong"/>
          <w:rFonts w:ascii="Times New Roman" w:eastAsiaTheme="majorEastAsia" w:hAnsi="Times New Roman" w:cs="Times New Roman"/>
          <w:b w:val="0"/>
          <w:bCs w:val="0"/>
          <w:sz w:val="28"/>
          <w:szCs w:val="28"/>
        </w:rPr>
        <w:t>Công văn số 350/UBND-VHXH, ngày 15/9/2025</w:t>
      </w:r>
      <w:r w:rsidRPr="0008551C">
        <w:rPr>
          <w:rFonts w:ascii="Times New Roman" w:hAnsi="Times New Roman" w:cs="Times New Roman"/>
          <w:sz w:val="28"/>
          <w:szCs w:val="28"/>
        </w:rPr>
        <w:t xml:space="preserve"> của Phòng VH-XH xã Tân Hiệp về việc hướng dẫn thực hiện nhiệm vụ giáo dục phổ thông năm học 2025-2026</w:t>
      </w:r>
      <w:r w:rsidRPr="0008551C">
        <w:rPr>
          <w:rFonts w:ascii="Times New Roman" w:hAnsi="Times New Roman" w:cs="Times New Roman"/>
          <w:sz w:val="28"/>
          <w:szCs w:val="28"/>
          <w:lang w:val="en-US"/>
        </w:rPr>
        <w:t>;</w:t>
      </w:r>
    </w:p>
    <w:p w14:paraId="76BC0F15" w14:textId="7F76EF20" w:rsidR="00B0208C" w:rsidRPr="0008551C" w:rsidRDefault="004A0EBC" w:rsidP="0008551C">
      <w:pPr>
        <w:ind w:firstLine="709"/>
        <w:jc w:val="both"/>
        <w:rPr>
          <w:rFonts w:ascii="Times New Roman" w:hAnsi="Times New Roman" w:cs="Times New Roman"/>
          <w:sz w:val="28"/>
          <w:szCs w:val="28"/>
          <w:lang w:val="en-US"/>
        </w:rPr>
      </w:pPr>
      <w:r w:rsidRPr="0008551C">
        <w:rPr>
          <w:rFonts w:ascii="Times New Roman" w:hAnsi="Times New Roman" w:cs="Times New Roman"/>
          <w:color w:val="auto"/>
          <w:sz w:val="28"/>
          <w:szCs w:val="28"/>
          <w:lang w:val="en-US"/>
        </w:rPr>
        <w:t xml:space="preserve">Thực hiện Kế hoạch số </w:t>
      </w:r>
      <w:r w:rsidR="00C47BF2" w:rsidRPr="0008551C">
        <w:rPr>
          <w:rFonts w:ascii="Times New Roman" w:hAnsi="Times New Roman" w:cs="Times New Roman"/>
          <w:color w:val="auto"/>
          <w:sz w:val="28"/>
          <w:szCs w:val="28"/>
          <w:lang w:val="en-US"/>
        </w:rPr>
        <w:t>62</w:t>
      </w:r>
      <w:r w:rsidRPr="0008551C">
        <w:rPr>
          <w:rFonts w:ascii="Times New Roman" w:hAnsi="Times New Roman" w:cs="Times New Roman"/>
          <w:color w:val="auto"/>
          <w:sz w:val="28"/>
          <w:szCs w:val="28"/>
          <w:lang w:val="en-US"/>
        </w:rPr>
        <w:t xml:space="preserve">/KH-THCS TH, ngày </w:t>
      </w:r>
      <w:r w:rsidR="00C47BF2" w:rsidRPr="0008551C">
        <w:rPr>
          <w:rFonts w:ascii="Times New Roman" w:hAnsi="Times New Roman" w:cs="Times New Roman"/>
          <w:color w:val="auto"/>
          <w:sz w:val="28"/>
          <w:szCs w:val="28"/>
          <w:lang w:val="en-US"/>
        </w:rPr>
        <w:t>15</w:t>
      </w:r>
      <w:r w:rsidRPr="0008551C">
        <w:rPr>
          <w:rFonts w:ascii="Times New Roman" w:hAnsi="Times New Roman" w:cs="Times New Roman"/>
          <w:color w:val="auto"/>
          <w:sz w:val="28"/>
          <w:szCs w:val="28"/>
          <w:lang w:val="en-US"/>
        </w:rPr>
        <w:t xml:space="preserve"> tháng </w:t>
      </w:r>
      <w:r w:rsidR="00C47BF2" w:rsidRPr="0008551C">
        <w:rPr>
          <w:rFonts w:ascii="Times New Roman" w:hAnsi="Times New Roman" w:cs="Times New Roman"/>
          <w:color w:val="auto"/>
          <w:sz w:val="28"/>
          <w:szCs w:val="28"/>
          <w:lang w:val="en-US"/>
        </w:rPr>
        <w:t>9</w:t>
      </w:r>
      <w:r w:rsidRPr="0008551C">
        <w:rPr>
          <w:rFonts w:ascii="Times New Roman" w:hAnsi="Times New Roman" w:cs="Times New Roman"/>
          <w:color w:val="auto"/>
          <w:sz w:val="28"/>
          <w:szCs w:val="28"/>
          <w:lang w:val="en-US"/>
        </w:rPr>
        <w:t xml:space="preserve"> năm 2025 của trường THCS Tân Hiệp về thực hiện nhiệm vụ năm học 2025-2026, t</w:t>
      </w:r>
      <w:r w:rsidR="00CA1500" w:rsidRPr="0008551C">
        <w:rPr>
          <w:rFonts w:ascii="Times New Roman" w:hAnsi="Times New Roman" w:cs="Times New Roman"/>
          <w:color w:val="auto"/>
          <w:sz w:val="28"/>
          <w:szCs w:val="28"/>
          <w:lang w:val="en-US"/>
        </w:rPr>
        <w:t xml:space="preserve">rường THCS </w:t>
      </w:r>
      <w:r w:rsidR="00533B4F" w:rsidRPr="0008551C">
        <w:rPr>
          <w:rFonts w:ascii="Times New Roman" w:hAnsi="Times New Roman" w:cs="Times New Roman"/>
          <w:color w:val="auto"/>
          <w:sz w:val="28"/>
          <w:szCs w:val="28"/>
          <w:lang w:val="en-US"/>
        </w:rPr>
        <w:t xml:space="preserve">Tân Hiệp </w:t>
      </w:r>
      <w:r w:rsidR="00CC50F6" w:rsidRPr="0008551C">
        <w:rPr>
          <w:rFonts w:ascii="Times New Roman" w:hAnsi="Times New Roman" w:cs="Times New Roman"/>
          <w:color w:val="auto"/>
          <w:sz w:val="28"/>
          <w:szCs w:val="28"/>
        </w:rPr>
        <w:t xml:space="preserve">xây dựng Kế hoạch nâng cao chất lượng Giáo dục năm học </w:t>
      </w:r>
      <w:r w:rsidRPr="0008551C">
        <w:rPr>
          <w:rFonts w:ascii="Times New Roman" w:hAnsi="Times New Roman" w:cs="Times New Roman"/>
          <w:color w:val="auto"/>
          <w:sz w:val="28"/>
          <w:szCs w:val="28"/>
        </w:rPr>
        <w:t>2025</w:t>
      </w:r>
      <w:r w:rsidR="00CC50F6" w:rsidRPr="0008551C">
        <w:rPr>
          <w:rFonts w:ascii="Times New Roman" w:hAnsi="Times New Roman" w:cs="Times New Roman"/>
          <w:color w:val="auto"/>
          <w:sz w:val="28"/>
          <w:szCs w:val="28"/>
        </w:rPr>
        <w:t>-</w:t>
      </w:r>
      <w:r w:rsidRPr="0008551C">
        <w:rPr>
          <w:rFonts w:ascii="Times New Roman" w:hAnsi="Times New Roman" w:cs="Times New Roman"/>
          <w:color w:val="auto"/>
          <w:sz w:val="28"/>
          <w:szCs w:val="28"/>
        </w:rPr>
        <w:t>2026</w:t>
      </w:r>
      <w:r w:rsidR="00CC50F6" w:rsidRPr="0008551C">
        <w:rPr>
          <w:rFonts w:ascii="Times New Roman" w:hAnsi="Times New Roman" w:cs="Times New Roman"/>
          <w:color w:val="auto"/>
          <w:sz w:val="28"/>
          <w:szCs w:val="28"/>
        </w:rPr>
        <w:t xml:space="preserve"> với các nội dung như sau:</w:t>
      </w:r>
      <w:bookmarkStart w:id="0" w:name="bookmark0"/>
      <w:bookmarkEnd w:id="0"/>
    </w:p>
    <w:p w14:paraId="4BDD9A38" w14:textId="77777777" w:rsidR="00533B4F" w:rsidRPr="0008551C" w:rsidRDefault="00B0208C" w:rsidP="0008551C">
      <w:pPr>
        <w:pStyle w:val="BodyText"/>
        <w:spacing w:after="0"/>
        <w:ind w:firstLine="709"/>
        <w:jc w:val="both"/>
        <w:rPr>
          <w:b/>
          <w:bCs/>
          <w:color w:val="auto"/>
          <w:lang w:val="en-US"/>
        </w:rPr>
      </w:pPr>
      <w:r w:rsidRPr="0008551C">
        <w:rPr>
          <w:b/>
          <w:color w:val="auto"/>
          <w:lang w:val="en-US"/>
        </w:rPr>
        <w:t xml:space="preserve">I. </w:t>
      </w:r>
      <w:r w:rsidR="00CC50F6" w:rsidRPr="0008551C">
        <w:rPr>
          <w:b/>
          <w:bCs/>
          <w:color w:val="auto"/>
        </w:rPr>
        <w:t>MỤC ĐÍCH, YÊU CẦU</w:t>
      </w:r>
      <w:bookmarkStart w:id="1" w:name="bookmark3"/>
      <w:bookmarkStart w:id="2" w:name="bookmark1"/>
      <w:bookmarkStart w:id="3" w:name="bookmark2"/>
      <w:bookmarkStart w:id="4" w:name="bookmark4"/>
      <w:bookmarkEnd w:id="1"/>
    </w:p>
    <w:p w14:paraId="15298451" w14:textId="58478C48" w:rsidR="00DD39CD" w:rsidRPr="0008551C" w:rsidRDefault="00B0208C" w:rsidP="0008551C">
      <w:pPr>
        <w:pStyle w:val="BodyText"/>
        <w:spacing w:after="0"/>
        <w:ind w:firstLine="709"/>
        <w:jc w:val="both"/>
        <w:rPr>
          <w:b/>
          <w:bCs/>
          <w:color w:val="auto"/>
        </w:rPr>
      </w:pPr>
      <w:r w:rsidRPr="0008551C">
        <w:rPr>
          <w:b/>
          <w:bCs/>
          <w:color w:val="auto"/>
          <w:lang w:val="en-US"/>
        </w:rPr>
        <w:t xml:space="preserve">1. </w:t>
      </w:r>
      <w:r w:rsidR="00CC50F6" w:rsidRPr="0008551C">
        <w:rPr>
          <w:b/>
          <w:color w:val="auto"/>
        </w:rPr>
        <w:t>Mục đích</w:t>
      </w:r>
      <w:bookmarkStart w:id="5" w:name="bookmark5"/>
      <w:bookmarkEnd w:id="2"/>
      <w:bookmarkEnd w:id="3"/>
      <w:bookmarkEnd w:id="4"/>
      <w:bookmarkEnd w:id="5"/>
    </w:p>
    <w:p w14:paraId="0BEFC38B" w14:textId="2DF08140" w:rsidR="00533B4F" w:rsidRPr="0008551C" w:rsidRDefault="00533B4F" w:rsidP="0008551C">
      <w:pPr>
        <w:pStyle w:val="BodyText"/>
        <w:spacing w:after="0"/>
        <w:ind w:left="140" w:firstLine="0"/>
        <w:jc w:val="both"/>
        <w:rPr>
          <w:b/>
          <w:bCs/>
          <w:color w:val="auto"/>
          <w:lang w:val="en-US"/>
        </w:rPr>
      </w:pPr>
      <w:r w:rsidRPr="0008551C">
        <w:rPr>
          <w:b/>
          <w:bCs/>
          <w:color w:val="auto"/>
          <w:lang w:val="en-US"/>
        </w:rPr>
        <w:tab/>
        <w:t>1.1. Mục đích chung</w:t>
      </w:r>
    </w:p>
    <w:p w14:paraId="2134C729" w14:textId="77777777" w:rsidR="00533B4F" w:rsidRPr="0008551C" w:rsidRDefault="00533B4F" w:rsidP="0008551C">
      <w:pPr>
        <w:pStyle w:val="BodyText"/>
        <w:spacing w:after="0"/>
        <w:ind w:left="140" w:firstLine="580"/>
        <w:jc w:val="both"/>
        <w:rPr>
          <w:color w:val="auto"/>
          <w:lang w:val="en-US"/>
        </w:rPr>
      </w:pPr>
      <w:r w:rsidRPr="0008551C">
        <w:rPr>
          <w:b/>
          <w:bCs/>
          <w:color w:val="auto"/>
          <w:lang w:val="en-US"/>
        </w:rPr>
        <w:t xml:space="preserve">- </w:t>
      </w:r>
      <w:r w:rsidRPr="00533B4F">
        <w:rPr>
          <w:color w:val="auto"/>
          <w:lang w:val="en-US"/>
        </w:rPr>
        <w:t>Phát triển toàn diện học sinh: Giúp học sinh trở thành những công dân tương lai phát triển hài hòa cả về thể chất, trí tuệ, đạo đức, tâm hồn và kỹ năng sống.</w:t>
      </w:r>
    </w:p>
    <w:p w14:paraId="3EAE4D79" w14:textId="06152776" w:rsidR="00533B4F" w:rsidRPr="0008551C" w:rsidRDefault="00533B4F" w:rsidP="0008551C">
      <w:pPr>
        <w:pStyle w:val="BodyText"/>
        <w:spacing w:after="0"/>
        <w:ind w:left="140" w:firstLine="580"/>
        <w:jc w:val="both"/>
        <w:rPr>
          <w:color w:val="auto"/>
          <w:lang w:val="en-US"/>
        </w:rPr>
      </w:pPr>
      <w:r w:rsidRPr="0008551C">
        <w:rPr>
          <w:b/>
          <w:bCs/>
          <w:color w:val="auto"/>
          <w:lang w:val="en-US"/>
        </w:rPr>
        <w:t>-</w:t>
      </w:r>
      <w:r w:rsidRPr="0008551C">
        <w:rPr>
          <w:color w:val="auto"/>
          <w:lang w:val="en-US"/>
        </w:rPr>
        <w:t xml:space="preserve"> </w:t>
      </w:r>
      <w:r w:rsidRPr="00533B4F">
        <w:rPr>
          <w:color w:val="auto"/>
          <w:lang w:val="en-US"/>
        </w:rPr>
        <w:t>Đáp ứng yêu cầu đổi mới giáo dục: Thực hiện hiệu quả chương trình giáo dục phổ thông mới, chú trọng phát triển năng lực và phẩm chất người học.</w:t>
      </w:r>
    </w:p>
    <w:p w14:paraId="73D728FE" w14:textId="21AE11E0" w:rsidR="00533B4F" w:rsidRPr="0008551C" w:rsidRDefault="00533B4F" w:rsidP="0008551C">
      <w:pPr>
        <w:pStyle w:val="BodyText"/>
        <w:spacing w:after="0"/>
        <w:ind w:left="140" w:firstLine="580"/>
        <w:jc w:val="both"/>
        <w:rPr>
          <w:b/>
          <w:bCs/>
          <w:color w:val="auto"/>
          <w:lang w:val="en-US"/>
        </w:rPr>
      </w:pPr>
      <w:r w:rsidRPr="0008551C">
        <w:rPr>
          <w:b/>
          <w:bCs/>
          <w:color w:val="auto"/>
          <w:lang w:val="en-US"/>
        </w:rPr>
        <w:t>1.2. Mục tiêu cụ thể</w:t>
      </w:r>
    </w:p>
    <w:p w14:paraId="1672E231" w14:textId="2E41CBB5" w:rsidR="00D709AF" w:rsidRPr="0008551C" w:rsidRDefault="00D709AF" w:rsidP="0008551C">
      <w:pPr>
        <w:pStyle w:val="BodyText"/>
        <w:spacing w:after="0"/>
        <w:ind w:left="140" w:firstLine="580"/>
        <w:rPr>
          <w:b/>
          <w:bCs/>
          <w:color w:val="auto"/>
          <w:lang w:val="en-US"/>
        </w:rPr>
      </w:pPr>
      <w:r w:rsidRPr="0008551C">
        <w:rPr>
          <w:b/>
          <w:bCs/>
          <w:color w:val="auto"/>
          <w:lang w:val="en-US"/>
        </w:rPr>
        <w:t xml:space="preserve">a) </w:t>
      </w:r>
      <w:r w:rsidRPr="0008551C">
        <w:rPr>
          <w:b/>
          <w:bCs/>
          <w:color w:val="auto"/>
        </w:rPr>
        <w:t xml:space="preserve">Về Đội ngũ </w:t>
      </w:r>
      <w:r w:rsidRPr="0008551C">
        <w:rPr>
          <w:b/>
          <w:bCs/>
          <w:color w:val="auto"/>
          <w:lang w:val="en-US"/>
        </w:rPr>
        <w:t xml:space="preserve">giáo viên </w:t>
      </w:r>
      <w:r w:rsidRPr="0008551C">
        <w:rPr>
          <w:b/>
          <w:bCs/>
          <w:color w:val="auto"/>
        </w:rPr>
        <w:t xml:space="preserve">và </w:t>
      </w:r>
      <w:r w:rsidRPr="0008551C">
        <w:rPr>
          <w:b/>
          <w:bCs/>
          <w:color w:val="auto"/>
          <w:lang w:val="en-US"/>
        </w:rPr>
        <w:t>cán bộ q</w:t>
      </w:r>
      <w:r w:rsidRPr="0008551C">
        <w:rPr>
          <w:b/>
          <w:bCs/>
          <w:color w:val="auto"/>
        </w:rPr>
        <w:t>uản lý:</w:t>
      </w:r>
      <w:r w:rsidRPr="0008551C">
        <w:rPr>
          <w:b/>
          <w:bCs/>
          <w:color w:val="auto"/>
          <w:lang w:val="en-US"/>
        </w:rPr>
        <w:t xml:space="preserve">  </w:t>
      </w:r>
    </w:p>
    <w:p w14:paraId="4AEA136E" w14:textId="574EB423" w:rsidR="00D709AF" w:rsidRPr="0008551C" w:rsidRDefault="00D709AF" w:rsidP="0008551C">
      <w:pPr>
        <w:pStyle w:val="BodyText"/>
        <w:spacing w:after="0"/>
        <w:ind w:left="140" w:firstLine="580"/>
        <w:rPr>
          <w:color w:val="auto"/>
          <w:lang w:val="en-US"/>
        </w:rPr>
      </w:pPr>
      <w:r w:rsidRPr="0008551C">
        <w:rPr>
          <w:color w:val="auto"/>
          <w:lang w:val="en-US"/>
        </w:rPr>
        <w:t xml:space="preserve">Xây dựng đội ngũ giáo viên chất lượng: Nâng cao trình độ chuyên môn, nghiệp vụ, đổi mới phương pháp giảng dạy theo hướng phát huy tính tích cực, sáng tạo của học sinh. </w:t>
      </w:r>
      <w:r w:rsidRPr="0008551C">
        <w:rPr>
          <w:color w:val="auto"/>
        </w:rPr>
        <w:t xml:space="preserve">Nâng cao nhận thức, vai trò của từng tập thể, cá nhân trong việc nâng cao chất lượng hoạt động dạy và học, hoạt động giáo dục tại các cơ sở giáo dục trong </w:t>
      </w:r>
      <w:r w:rsidRPr="0008551C">
        <w:rPr>
          <w:color w:val="auto"/>
          <w:lang w:val="en-US"/>
        </w:rPr>
        <w:t>nhà trường</w:t>
      </w:r>
      <w:r w:rsidRPr="0008551C">
        <w:rPr>
          <w:color w:val="auto"/>
        </w:rPr>
        <w:t xml:space="preserve">; phấn đấu đưa chất lượng GDPT của </w:t>
      </w:r>
      <w:r w:rsidRPr="0008551C">
        <w:rPr>
          <w:color w:val="auto"/>
          <w:lang w:val="en-US"/>
        </w:rPr>
        <w:t>nhà trường</w:t>
      </w:r>
      <w:r w:rsidRPr="0008551C">
        <w:rPr>
          <w:color w:val="auto"/>
        </w:rPr>
        <w:t xml:space="preserve"> trở thành một trong những </w:t>
      </w:r>
      <w:r w:rsidRPr="0008551C">
        <w:rPr>
          <w:color w:val="auto"/>
          <w:lang w:val="en-US"/>
        </w:rPr>
        <w:t>trường</w:t>
      </w:r>
      <w:r w:rsidRPr="0008551C">
        <w:rPr>
          <w:color w:val="auto"/>
        </w:rPr>
        <w:t xml:space="preserve"> tốp đầu </w:t>
      </w:r>
      <w:r w:rsidRPr="0008551C">
        <w:rPr>
          <w:color w:val="auto"/>
          <w:lang w:val="en-US"/>
        </w:rPr>
        <w:t>của xã.</w:t>
      </w:r>
    </w:p>
    <w:p w14:paraId="10F832EA" w14:textId="3A3A717C" w:rsidR="00D709AF" w:rsidRPr="00D709AF" w:rsidRDefault="00D709AF" w:rsidP="0008551C">
      <w:pPr>
        <w:pStyle w:val="BodyText"/>
        <w:spacing w:after="0"/>
        <w:ind w:left="140" w:firstLine="580"/>
        <w:jc w:val="both"/>
        <w:rPr>
          <w:color w:val="auto"/>
          <w:lang w:val="en-US"/>
        </w:rPr>
      </w:pPr>
      <w:r w:rsidRPr="00D709AF">
        <w:rPr>
          <w:color w:val="auto"/>
          <w:lang w:val="en-US"/>
        </w:rPr>
        <w:t>Cải tiến công tác quản lý: Ứng dụng công nghệ thông tin, đổi mới kiểm tra, đánh giá theo phương châm "học thực chất, dạy thực chất".</w:t>
      </w:r>
      <w:r w:rsidRPr="0008551C">
        <w:rPr>
          <w:color w:val="auto"/>
          <w:lang w:val="en-US"/>
        </w:rPr>
        <w:t xml:space="preserve"> Khai thác ứng dụng AI trí tuệ nhân tạo vào công tác giảng dạy.</w:t>
      </w:r>
    </w:p>
    <w:p w14:paraId="73261447" w14:textId="77777777" w:rsidR="00D709AF" w:rsidRPr="0008551C" w:rsidRDefault="00D709AF" w:rsidP="0008551C">
      <w:pPr>
        <w:pStyle w:val="BodyText"/>
        <w:spacing w:after="0"/>
        <w:ind w:left="140" w:firstLine="580"/>
        <w:jc w:val="both"/>
        <w:rPr>
          <w:color w:val="auto"/>
          <w:lang w:val="en-US"/>
        </w:rPr>
      </w:pPr>
      <w:r w:rsidRPr="0008551C">
        <w:rPr>
          <w:b/>
          <w:bCs/>
          <w:color w:val="auto"/>
          <w:lang w:val="en-US"/>
        </w:rPr>
        <w:t xml:space="preserve">b) </w:t>
      </w:r>
      <w:r w:rsidRPr="00D709AF">
        <w:rPr>
          <w:b/>
          <w:bCs/>
          <w:color w:val="auto"/>
          <w:lang w:val="en-US"/>
        </w:rPr>
        <w:t>Về Phát triển cá nhân (Chất lượng mũi nhọn):</w:t>
      </w:r>
    </w:p>
    <w:p w14:paraId="55889C80" w14:textId="77777777" w:rsidR="00D709AF" w:rsidRPr="0008551C" w:rsidRDefault="00D709AF" w:rsidP="0008551C">
      <w:pPr>
        <w:pStyle w:val="BodyText"/>
        <w:spacing w:after="0"/>
        <w:ind w:left="140" w:firstLine="580"/>
        <w:jc w:val="both"/>
        <w:rPr>
          <w:color w:val="auto"/>
          <w:lang w:val="en-US"/>
        </w:rPr>
      </w:pPr>
      <w:r w:rsidRPr="00D709AF">
        <w:rPr>
          <w:color w:val="auto"/>
          <w:lang w:val="en-US"/>
        </w:rPr>
        <w:t>Phát huy tối đa năng khiếu/năng lực: Tổ chức các hoạt động văn hóa, thể thao, nghệ thuật, STEM để phát huy năng khiếu và phát triển các năng lực đặc biệt của từng học sinh.</w:t>
      </w:r>
    </w:p>
    <w:p w14:paraId="07F265A1" w14:textId="3A402413" w:rsidR="00D709AF" w:rsidRPr="00D709AF" w:rsidRDefault="00D709AF" w:rsidP="0008551C">
      <w:pPr>
        <w:pStyle w:val="BodyText"/>
        <w:spacing w:after="0"/>
        <w:ind w:left="140" w:firstLine="580"/>
        <w:jc w:val="both"/>
        <w:rPr>
          <w:color w:val="auto"/>
          <w:lang w:val="en-US"/>
        </w:rPr>
      </w:pPr>
      <w:r w:rsidRPr="00D709AF">
        <w:rPr>
          <w:color w:val="auto"/>
          <w:lang w:val="en-US"/>
        </w:rPr>
        <w:t xml:space="preserve">Đạt thành tích cao: Đạt các kết quả nổi bật trong các kỳ thi </w:t>
      </w:r>
      <w:r w:rsidRPr="0008551C">
        <w:rPr>
          <w:color w:val="auto"/>
          <w:lang w:val="en-US"/>
        </w:rPr>
        <w:t xml:space="preserve">giáo viên dạy giỏi cấp tỉnh, thi </w:t>
      </w:r>
      <w:r w:rsidRPr="00D709AF">
        <w:rPr>
          <w:color w:val="auto"/>
          <w:lang w:val="en-US"/>
        </w:rPr>
        <w:t>học sinh giỏi các cấp.</w:t>
      </w:r>
    </w:p>
    <w:p w14:paraId="3B213CE9" w14:textId="77777777" w:rsidR="00D709AF" w:rsidRPr="0008551C" w:rsidRDefault="00D709AF" w:rsidP="0008551C">
      <w:pPr>
        <w:pStyle w:val="BodyText"/>
        <w:spacing w:after="0"/>
        <w:ind w:left="140" w:firstLine="580"/>
        <w:jc w:val="both"/>
        <w:rPr>
          <w:color w:val="auto"/>
          <w:lang w:val="en-US"/>
        </w:rPr>
      </w:pPr>
      <w:r w:rsidRPr="0008551C">
        <w:rPr>
          <w:b/>
          <w:bCs/>
          <w:color w:val="auto"/>
          <w:lang w:val="en-US"/>
        </w:rPr>
        <w:t xml:space="preserve">c) </w:t>
      </w:r>
      <w:r w:rsidRPr="00D709AF">
        <w:rPr>
          <w:b/>
          <w:bCs/>
          <w:color w:val="auto"/>
          <w:lang w:val="en-US"/>
        </w:rPr>
        <w:t>Về Chất lượng học tập (Chất lượng đại trà):</w:t>
      </w:r>
    </w:p>
    <w:p w14:paraId="7A7A511E" w14:textId="77777777" w:rsidR="00D709AF" w:rsidRPr="0008551C" w:rsidRDefault="00D709AF" w:rsidP="0008551C">
      <w:pPr>
        <w:pStyle w:val="BodyText"/>
        <w:spacing w:after="0"/>
        <w:ind w:left="140" w:firstLine="580"/>
        <w:jc w:val="both"/>
        <w:rPr>
          <w:color w:val="auto"/>
          <w:lang w:val="en-US"/>
        </w:rPr>
      </w:pPr>
      <w:r w:rsidRPr="00D709AF">
        <w:rPr>
          <w:color w:val="auto"/>
          <w:lang w:val="en-US"/>
        </w:rPr>
        <w:t xml:space="preserve">Nâng cao kiến thức và năng lực vận dụng: Trang bị vững chắc kiến thức </w:t>
      </w:r>
      <w:r w:rsidRPr="00D709AF">
        <w:rPr>
          <w:color w:val="auto"/>
          <w:lang w:val="en-US"/>
        </w:rPr>
        <w:lastRenderedPageBreak/>
        <w:t>khoa học tự nhiên và xã hội, chú trọng năng lực vận dụng kiến thức để giải quyết vấn đề thực tiễn.</w:t>
      </w:r>
      <w:r w:rsidRPr="0008551C">
        <w:rPr>
          <w:color w:val="auto"/>
          <w:lang w:val="en-US"/>
        </w:rPr>
        <w:t xml:space="preserve"> </w:t>
      </w:r>
    </w:p>
    <w:p w14:paraId="29D0E687" w14:textId="1E2EBEDC" w:rsidR="00D709AF" w:rsidRPr="00D709AF" w:rsidRDefault="00D709AF" w:rsidP="0008551C">
      <w:pPr>
        <w:pStyle w:val="BodyText"/>
        <w:spacing w:after="0"/>
        <w:ind w:left="140" w:firstLine="580"/>
        <w:jc w:val="both"/>
        <w:rPr>
          <w:color w:val="auto"/>
          <w:lang w:val="en-US"/>
        </w:rPr>
      </w:pPr>
      <w:r w:rsidRPr="00D709AF">
        <w:rPr>
          <w:color w:val="auto"/>
          <w:lang w:val="en-US"/>
        </w:rPr>
        <w:t xml:space="preserve">Cải thiện kết quả học tập: Giảm tỉ lệ học sinh </w:t>
      </w:r>
      <w:r w:rsidRPr="0008551C">
        <w:rPr>
          <w:color w:val="auto"/>
          <w:lang w:val="en-US"/>
        </w:rPr>
        <w:t>c</w:t>
      </w:r>
      <w:r w:rsidRPr="00D709AF">
        <w:rPr>
          <w:color w:val="auto"/>
          <w:lang w:val="en-US"/>
        </w:rPr>
        <w:t>hưa đạt; tăng tỉ lệ học sinh Khá, Tốt; nâng cao điểm trung bình</w:t>
      </w:r>
      <w:r w:rsidRPr="0008551C">
        <w:rPr>
          <w:color w:val="auto"/>
          <w:lang w:val="en-US"/>
        </w:rPr>
        <w:t>, hoàn thành 100% học sinh hết lớp 9 được xét hoàn thành chương trình THCS</w:t>
      </w:r>
      <w:r w:rsidRPr="00D709AF">
        <w:rPr>
          <w:color w:val="auto"/>
          <w:lang w:val="en-US"/>
        </w:rPr>
        <w:t xml:space="preserve"> và tỉ lệ đỗ vào lớp 10 THPT công lập</w:t>
      </w:r>
      <w:r w:rsidRPr="0008551C">
        <w:rPr>
          <w:color w:val="auto"/>
          <w:lang w:val="en-US"/>
        </w:rPr>
        <w:t xml:space="preserve"> cao</w:t>
      </w:r>
      <w:r w:rsidRPr="00D709AF">
        <w:rPr>
          <w:color w:val="auto"/>
          <w:lang w:val="en-US"/>
        </w:rPr>
        <w:t>.</w:t>
      </w:r>
    </w:p>
    <w:p w14:paraId="35C53872" w14:textId="77777777" w:rsidR="00D709AF" w:rsidRPr="0008551C" w:rsidRDefault="00D709AF" w:rsidP="0008551C">
      <w:pPr>
        <w:pStyle w:val="BodyText"/>
        <w:spacing w:after="0"/>
        <w:ind w:left="140" w:firstLine="580"/>
        <w:jc w:val="both"/>
        <w:rPr>
          <w:color w:val="auto"/>
          <w:lang w:val="en-US"/>
        </w:rPr>
      </w:pPr>
      <w:r w:rsidRPr="0008551C">
        <w:rPr>
          <w:b/>
          <w:bCs/>
          <w:color w:val="auto"/>
          <w:lang w:val="en-US"/>
        </w:rPr>
        <w:t xml:space="preserve">d) </w:t>
      </w:r>
      <w:r w:rsidRPr="00D709AF">
        <w:rPr>
          <w:b/>
          <w:bCs/>
          <w:color w:val="auto"/>
          <w:lang w:val="en-US"/>
        </w:rPr>
        <w:t>Về Môi trường giáo dục:</w:t>
      </w:r>
    </w:p>
    <w:p w14:paraId="271F52BE" w14:textId="77777777" w:rsidR="00D709AF" w:rsidRPr="0008551C" w:rsidRDefault="00D709AF" w:rsidP="0008551C">
      <w:pPr>
        <w:pStyle w:val="BodyText"/>
        <w:spacing w:after="0"/>
        <w:ind w:left="140" w:firstLine="580"/>
        <w:jc w:val="both"/>
        <w:rPr>
          <w:color w:val="auto"/>
          <w:lang w:val="en-US"/>
        </w:rPr>
      </w:pPr>
      <w:r w:rsidRPr="00D709AF">
        <w:rPr>
          <w:color w:val="auto"/>
          <w:lang w:val="en-US"/>
        </w:rPr>
        <w:t>Xây dựng môi trường tích cực: Tạo môi trường học tập thân thiện, kích thích niềm đam mê học hỏi, bồi dưỡng nhân cách, kỹ năng sống cho học sinh.</w:t>
      </w:r>
    </w:p>
    <w:p w14:paraId="6E7313AD" w14:textId="70206DC0" w:rsidR="00D709AF" w:rsidRPr="00D709AF" w:rsidRDefault="00D709AF" w:rsidP="0008551C">
      <w:pPr>
        <w:pStyle w:val="BodyText"/>
        <w:spacing w:after="0"/>
        <w:ind w:left="140" w:firstLine="580"/>
        <w:jc w:val="both"/>
        <w:rPr>
          <w:color w:val="auto"/>
          <w:lang w:val="en-US"/>
        </w:rPr>
      </w:pPr>
      <w:r w:rsidRPr="00D709AF">
        <w:rPr>
          <w:color w:val="auto"/>
          <w:lang w:val="en-US"/>
        </w:rPr>
        <w:t>Tăng cường sự phối hợp: Phối hợp chặt chẽ với gia đình và cộng đồng trong công tác giáo dục.</w:t>
      </w:r>
    </w:p>
    <w:p w14:paraId="7585E733" w14:textId="00C2DB34" w:rsidR="00D709AF" w:rsidRPr="0008551C" w:rsidRDefault="00D709AF" w:rsidP="0008551C">
      <w:pPr>
        <w:pStyle w:val="BodyText"/>
        <w:spacing w:after="0"/>
        <w:ind w:left="140" w:firstLine="580"/>
        <w:jc w:val="both"/>
        <w:rPr>
          <w:color w:val="auto"/>
          <w:lang w:val="en-US"/>
        </w:rPr>
      </w:pPr>
      <w:r w:rsidRPr="0008551C">
        <w:rPr>
          <w:color w:val="auto"/>
          <w:lang w:val="en-US"/>
        </w:rPr>
        <w:t>Đảm bảo 100% các lớp học điều được trang bị ứng dụng kết nối mạng Internet để khai thác ứng dụng công nghệ thông tin vào trong các hoạt động giáo dục và giảng dạy.</w:t>
      </w:r>
    </w:p>
    <w:p w14:paraId="593DFC36" w14:textId="77777777" w:rsidR="00FD330E" w:rsidRPr="0008551C" w:rsidRDefault="00FD330E" w:rsidP="0008551C">
      <w:pPr>
        <w:pStyle w:val="BodyText"/>
        <w:spacing w:after="0"/>
        <w:ind w:left="140" w:firstLine="720"/>
        <w:jc w:val="both"/>
        <w:rPr>
          <w:b/>
          <w:color w:val="auto"/>
          <w:lang w:val="en-US"/>
        </w:rPr>
      </w:pPr>
      <w:bookmarkStart w:id="6" w:name="bookmark11"/>
      <w:bookmarkStart w:id="7" w:name="bookmark8"/>
      <w:bookmarkStart w:id="8" w:name="bookmark9"/>
      <w:r w:rsidRPr="0008551C">
        <w:rPr>
          <w:b/>
          <w:color w:val="auto"/>
          <w:lang w:val="en-US"/>
        </w:rPr>
        <w:t>2</w:t>
      </w:r>
      <w:r w:rsidRPr="0008551C">
        <w:rPr>
          <w:b/>
          <w:color w:val="auto"/>
        </w:rPr>
        <w:t>.</w:t>
      </w:r>
      <w:r w:rsidRPr="0008551C">
        <w:rPr>
          <w:b/>
          <w:color w:val="auto"/>
          <w:lang w:val="en-US"/>
        </w:rPr>
        <w:t xml:space="preserve"> </w:t>
      </w:r>
      <w:r w:rsidR="00CC50F6" w:rsidRPr="0008551C">
        <w:rPr>
          <w:b/>
          <w:color w:val="auto"/>
        </w:rPr>
        <w:t>Yêu cầu</w:t>
      </w:r>
      <w:bookmarkStart w:id="9" w:name="bookmark12"/>
      <w:bookmarkEnd w:id="6"/>
      <w:bookmarkEnd w:id="7"/>
      <w:bookmarkEnd w:id="8"/>
      <w:bookmarkEnd w:id="9"/>
    </w:p>
    <w:p w14:paraId="7A0E31A9" w14:textId="2D615B9B" w:rsidR="007D50D6" w:rsidRPr="0008551C" w:rsidRDefault="007D50D6" w:rsidP="0008551C">
      <w:pPr>
        <w:pStyle w:val="BodyText"/>
        <w:spacing w:after="0"/>
        <w:ind w:left="140" w:firstLine="720"/>
        <w:jc w:val="both"/>
        <w:rPr>
          <w:color w:val="auto"/>
          <w:lang w:val="en-US"/>
        </w:rPr>
      </w:pPr>
      <w:r w:rsidRPr="0008551C">
        <w:rPr>
          <w:color w:val="auto"/>
          <w:lang w:val="en-US"/>
        </w:rPr>
        <w:t xml:space="preserve">2.1. </w:t>
      </w:r>
      <w:r w:rsidRPr="0008551C">
        <w:rPr>
          <w:color w:val="auto"/>
        </w:rPr>
        <w:t>Thực hiện hiệu quả các hoạt động giáo dục toàn diện, bao gồm chương trình học chính khóa, hoạt động trải nghiệm, giáo dục STEM/STEAM và các hoạt động ngoại khóa để đảm bảo học sinh phát triển hài hòa về phẩm chất và năng lực.</w:t>
      </w:r>
    </w:p>
    <w:p w14:paraId="06AB51D1" w14:textId="77777777" w:rsidR="007D50D6" w:rsidRPr="0008551C" w:rsidRDefault="007D50D6" w:rsidP="0008551C">
      <w:pPr>
        <w:pStyle w:val="BodyText"/>
        <w:spacing w:after="0"/>
        <w:ind w:left="140" w:firstLine="720"/>
        <w:jc w:val="both"/>
        <w:rPr>
          <w:color w:val="auto"/>
          <w:lang w:val="en-US"/>
        </w:rPr>
      </w:pPr>
      <w:r w:rsidRPr="0008551C">
        <w:rPr>
          <w:color w:val="auto"/>
          <w:lang w:val="en-US"/>
        </w:rPr>
        <w:t>2.2. Tất cả giáo viên</w:t>
      </w:r>
      <w:r w:rsidRPr="0008551C">
        <w:rPr>
          <w:color w:val="auto"/>
        </w:rPr>
        <w:t xml:space="preserve"> xem việc nâng cao chất lượng giáo dục toàn diện là nhiệm vụ then chốt và đột phá, từ đó thực hiện </w:t>
      </w:r>
      <w:r w:rsidRPr="0008551C">
        <w:rPr>
          <w:color w:val="auto"/>
          <w:lang w:val="en-US"/>
        </w:rPr>
        <w:t xml:space="preserve">tốt </w:t>
      </w:r>
      <w:r w:rsidRPr="0008551C">
        <w:rPr>
          <w:color w:val="auto"/>
        </w:rPr>
        <w:t>các nhiệm vụ giáo dục.</w:t>
      </w:r>
      <w:bookmarkStart w:id="10" w:name="bookmark13"/>
      <w:bookmarkEnd w:id="10"/>
    </w:p>
    <w:p w14:paraId="756E8222" w14:textId="56A932C8" w:rsidR="007D50D6" w:rsidRPr="0008551C" w:rsidRDefault="007D50D6" w:rsidP="0008551C">
      <w:pPr>
        <w:pStyle w:val="BodyText"/>
        <w:spacing w:after="0"/>
        <w:ind w:left="140" w:firstLine="720"/>
        <w:jc w:val="both"/>
        <w:rPr>
          <w:color w:val="auto"/>
          <w:lang w:val="en-US"/>
        </w:rPr>
      </w:pPr>
      <w:r w:rsidRPr="0008551C">
        <w:rPr>
          <w:color w:val="auto"/>
          <w:lang w:val="en-US"/>
        </w:rPr>
        <w:t xml:space="preserve">2.3. </w:t>
      </w:r>
      <w:r w:rsidRPr="0008551C">
        <w:rPr>
          <w:color w:val="auto"/>
        </w:rPr>
        <w:t>Phối hợp chặt chẽ giữa ba môi trường giáo dục (Gia đình - Nhà trường - Xã hội), đồng thời phát huy tinh thần trách nhiệm của từng cán bộ quản lý, giáo viên, nhân viên trong việc thực hiện các hoạt động giáo dục; tạo động cơ, thái độ học tập đúng đắn cho mỗi học sinh.</w:t>
      </w:r>
      <w:bookmarkStart w:id="11" w:name="bookmark14"/>
      <w:bookmarkEnd w:id="11"/>
    </w:p>
    <w:p w14:paraId="2B834FEF" w14:textId="6A1E5985" w:rsidR="007D50D6" w:rsidRPr="0008551C" w:rsidRDefault="007D50D6" w:rsidP="0008551C">
      <w:pPr>
        <w:pStyle w:val="BodyText"/>
        <w:spacing w:after="0"/>
        <w:ind w:left="140" w:firstLine="720"/>
        <w:jc w:val="both"/>
        <w:rPr>
          <w:color w:val="auto"/>
        </w:rPr>
      </w:pPr>
      <w:r w:rsidRPr="0008551C">
        <w:rPr>
          <w:color w:val="auto"/>
          <w:lang w:val="en-US"/>
        </w:rPr>
        <w:t xml:space="preserve">2.4. Thường xuyên </w:t>
      </w:r>
      <w:r w:rsidRPr="0008551C">
        <w:rPr>
          <w:color w:val="auto"/>
        </w:rPr>
        <w:t>rà soát, đánh giá kết quả thực hiện</w:t>
      </w:r>
      <w:r w:rsidRPr="0008551C">
        <w:rPr>
          <w:color w:val="auto"/>
          <w:lang w:val="en-US"/>
        </w:rPr>
        <w:t xml:space="preserve"> để kịp thời </w:t>
      </w:r>
      <w:r w:rsidRPr="0008551C">
        <w:rPr>
          <w:color w:val="auto"/>
        </w:rPr>
        <w:t>điều chỉnh, bổ sung giải pháp nhằm khắc phục những khó khăn, vướng mắc trong quá trình triển khai thực hiện.</w:t>
      </w:r>
      <w:bookmarkStart w:id="12" w:name="bookmark17"/>
      <w:bookmarkEnd w:id="12"/>
    </w:p>
    <w:p w14:paraId="6C59CC6A" w14:textId="59D86EE6" w:rsidR="00873A24" w:rsidRPr="0008551C" w:rsidRDefault="00873A24" w:rsidP="0008551C">
      <w:pPr>
        <w:pStyle w:val="BodyText"/>
        <w:spacing w:after="0"/>
        <w:ind w:left="140" w:firstLine="720"/>
        <w:jc w:val="both"/>
        <w:rPr>
          <w:b/>
          <w:color w:val="auto"/>
          <w:lang w:val="en-US"/>
        </w:rPr>
      </w:pPr>
      <w:bookmarkStart w:id="13" w:name="bookmark15"/>
      <w:bookmarkStart w:id="14" w:name="bookmark16"/>
      <w:bookmarkStart w:id="15" w:name="bookmark18"/>
      <w:r w:rsidRPr="0008551C">
        <w:rPr>
          <w:b/>
          <w:color w:val="auto"/>
          <w:lang w:val="en-US"/>
        </w:rPr>
        <w:t xml:space="preserve">II. </w:t>
      </w:r>
      <w:r w:rsidR="00CC50F6" w:rsidRPr="0008551C">
        <w:rPr>
          <w:b/>
          <w:color w:val="auto"/>
        </w:rPr>
        <w:t>CHỈ TIÊU</w:t>
      </w:r>
      <w:bookmarkStart w:id="16" w:name="bookmark19"/>
      <w:bookmarkEnd w:id="13"/>
      <w:bookmarkEnd w:id="14"/>
      <w:bookmarkEnd w:id="15"/>
      <w:bookmarkEnd w:id="16"/>
    </w:p>
    <w:p w14:paraId="1D05D06A" w14:textId="3E6FECA7" w:rsidR="007D50D6" w:rsidRPr="0008551C" w:rsidRDefault="007D50D6" w:rsidP="0008551C">
      <w:pPr>
        <w:pStyle w:val="BodyText"/>
        <w:spacing w:after="0"/>
        <w:ind w:left="140" w:firstLine="720"/>
        <w:jc w:val="both"/>
        <w:rPr>
          <w:color w:val="auto"/>
          <w:lang w:val="en-US"/>
        </w:rPr>
      </w:pPr>
      <w:r w:rsidRPr="0008551C">
        <w:rPr>
          <w:color w:val="auto"/>
        </w:rPr>
        <w:t xml:space="preserve">100% cán bộ quản lý (CBQL) và giáo viên (GV) phải nắm vững và </w:t>
      </w:r>
      <w:r w:rsidRPr="0008551C">
        <w:rPr>
          <w:color w:val="auto"/>
          <w:lang w:val="en-US"/>
        </w:rPr>
        <w:t xml:space="preserve">thực hiện </w:t>
      </w:r>
      <w:r w:rsidRPr="0008551C">
        <w:rPr>
          <w:color w:val="auto"/>
        </w:rPr>
        <w:t>thành thạo</w:t>
      </w:r>
      <w:r w:rsidRPr="0008551C">
        <w:rPr>
          <w:color w:val="auto"/>
          <w:lang w:val="en-US"/>
        </w:rPr>
        <w:t xml:space="preserve"> các văn bản hướng dẫn, chỉ đạo về việc thực hiện c</w:t>
      </w:r>
      <w:r w:rsidRPr="0008551C">
        <w:rPr>
          <w:color w:val="auto"/>
        </w:rPr>
        <w:t>hương trình giáo dục phổ thông mới (GDPT 2018), đặc biệt là việc xây dựng kế hoạch bài dạy theo định hướng phát triển năng lực người học.</w:t>
      </w:r>
    </w:p>
    <w:p w14:paraId="031926BD" w14:textId="1E045165" w:rsidR="007D50D6" w:rsidRPr="0008551C" w:rsidRDefault="007D50D6" w:rsidP="0008551C">
      <w:pPr>
        <w:pStyle w:val="BodyText"/>
        <w:spacing w:after="0"/>
        <w:ind w:left="140" w:firstLine="720"/>
        <w:jc w:val="both"/>
        <w:rPr>
          <w:color w:val="auto"/>
          <w:lang w:val="en-US"/>
        </w:rPr>
      </w:pPr>
      <w:r w:rsidRPr="0008551C">
        <w:rPr>
          <w:color w:val="auto"/>
        </w:rPr>
        <w:t xml:space="preserve">Đảm bảo 100% </w:t>
      </w:r>
      <w:r w:rsidRPr="0008551C">
        <w:rPr>
          <w:color w:val="auto"/>
          <w:lang w:val="en-US"/>
        </w:rPr>
        <w:t xml:space="preserve">CBQL và </w:t>
      </w:r>
      <w:r w:rsidRPr="0008551C">
        <w:rPr>
          <w:color w:val="auto"/>
        </w:rPr>
        <w:t xml:space="preserve">GV </w:t>
      </w:r>
      <w:r w:rsidRPr="0008551C">
        <w:rPr>
          <w:color w:val="auto"/>
          <w:lang w:val="en-US"/>
        </w:rPr>
        <w:t xml:space="preserve">biết cách khai thác AI trí tuệ nhân tạo vào công việc được phân công có hiệu quả. </w:t>
      </w:r>
    </w:p>
    <w:p w14:paraId="76EFC4EC" w14:textId="11A0B895" w:rsidR="007D50D6" w:rsidRPr="0008551C" w:rsidRDefault="007D50D6" w:rsidP="0008551C">
      <w:pPr>
        <w:pStyle w:val="BodyText"/>
        <w:spacing w:after="0"/>
        <w:ind w:left="140" w:firstLine="720"/>
        <w:jc w:val="both"/>
        <w:rPr>
          <w:color w:val="auto"/>
          <w:lang w:val="en-US"/>
        </w:rPr>
      </w:pPr>
      <w:r w:rsidRPr="0008551C">
        <w:rPr>
          <w:color w:val="auto"/>
        </w:rPr>
        <w:t>100% quá trình kiểm tra, đánh giá phải được đổi mới theo hướng phát triển năng lực, đảm bảo tính khách quan, trung thực, phản ánh đúng chất lượng "học thực chất, dạy thực chất".</w:t>
      </w:r>
    </w:p>
    <w:p w14:paraId="67628EA4" w14:textId="245B74CA" w:rsidR="007D50D6" w:rsidRPr="0008551C" w:rsidRDefault="007D50D6" w:rsidP="0008551C">
      <w:pPr>
        <w:pStyle w:val="BodyText"/>
        <w:spacing w:after="0"/>
        <w:ind w:left="140" w:firstLine="720"/>
        <w:jc w:val="both"/>
        <w:rPr>
          <w:color w:val="auto"/>
          <w:lang w:val="en-US"/>
        </w:rPr>
      </w:pPr>
      <w:r w:rsidRPr="0008551C">
        <w:rPr>
          <w:color w:val="auto"/>
        </w:rPr>
        <w:t>Phấn đấu đạt tối thiểu</w:t>
      </w:r>
      <w:r w:rsidRPr="0008551C">
        <w:rPr>
          <w:color w:val="auto"/>
          <w:lang w:val="en-US"/>
        </w:rPr>
        <w:t xml:space="preserve"> 5</w:t>
      </w:r>
      <w:r w:rsidRPr="0008551C">
        <w:rPr>
          <w:color w:val="auto"/>
        </w:rPr>
        <w:t xml:space="preserve"> GV đạt danh hiệu GV dạy giỏi cấp Tỉnh</w:t>
      </w:r>
      <w:r w:rsidRPr="0008551C">
        <w:rPr>
          <w:color w:val="auto"/>
          <w:lang w:val="en-US"/>
        </w:rPr>
        <w:t>.</w:t>
      </w:r>
    </w:p>
    <w:p w14:paraId="03394C63" w14:textId="77777777" w:rsidR="009552E9" w:rsidRPr="0008551C" w:rsidRDefault="007D50D6" w:rsidP="0008551C">
      <w:pPr>
        <w:pStyle w:val="BodyText"/>
        <w:spacing w:after="0"/>
        <w:ind w:left="140" w:firstLine="720"/>
        <w:jc w:val="both"/>
        <w:rPr>
          <w:b/>
          <w:color w:val="auto"/>
          <w:lang w:val="en-US"/>
        </w:rPr>
      </w:pPr>
      <w:r w:rsidRPr="0008551C">
        <w:rPr>
          <w:color w:val="auto"/>
        </w:rPr>
        <w:t>Phấn đấu đạt tối thiểu</w:t>
      </w:r>
      <w:r w:rsidRPr="0008551C">
        <w:rPr>
          <w:color w:val="auto"/>
          <w:lang w:val="en-US"/>
        </w:rPr>
        <w:t xml:space="preserve"> </w:t>
      </w:r>
      <w:r w:rsidR="009552E9" w:rsidRPr="0008551C">
        <w:rPr>
          <w:color w:val="auto"/>
        </w:rPr>
        <w:t xml:space="preserve">số giải học sinh giỏi </w:t>
      </w:r>
      <w:r w:rsidR="009552E9" w:rsidRPr="0008551C">
        <w:rPr>
          <w:color w:val="auto"/>
          <w:lang w:val="en-US"/>
        </w:rPr>
        <w:t>cấp xã: 18; cấp tỉnh</w:t>
      </w:r>
      <w:r w:rsidR="009552E9" w:rsidRPr="0008551C">
        <w:rPr>
          <w:color w:val="auto"/>
        </w:rPr>
        <w:t xml:space="preserve">: </w:t>
      </w:r>
      <w:r w:rsidR="009552E9" w:rsidRPr="0008551C">
        <w:rPr>
          <w:color w:val="auto"/>
          <w:lang w:val="en-US"/>
        </w:rPr>
        <w:t>12</w:t>
      </w:r>
      <w:r w:rsidR="009552E9" w:rsidRPr="0008551C">
        <w:rPr>
          <w:color w:val="auto"/>
        </w:rPr>
        <w:t xml:space="preserve"> giải.</w:t>
      </w:r>
      <w:bookmarkStart w:id="17" w:name="bookmark27"/>
      <w:bookmarkEnd w:id="17"/>
    </w:p>
    <w:p w14:paraId="1231F581" w14:textId="77777777" w:rsidR="009552E9" w:rsidRPr="0008551C" w:rsidRDefault="009552E9" w:rsidP="0008551C">
      <w:pPr>
        <w:pStyle w:val="BodyText"/>
        <w:spacing w:after="0"/>
        <w:ind w:left="140" w:firstLine="720"/>
        <w:jc w:val="both"/>
        <w:rPr>
          <w:b/>
          <w:color w:val="auto"/>
          <w:lang w:val="en-US"/>
        </w:rPr>
      </w:pPr>
      <w:r w:rsidRPr="0008551C">
        <w:rPr>
          <w:color w:val="auto"/>
        </w:rPr>
        <w:t>Tỷ lệ học sinh được xét tốt nghiệp THCS đạt: 99</w:t>
      </w:r>
      <w:r w:rsidRPr="0008551C">
        <w:rPr>
          <w:color w:val="auto"/>
          <w:lang w:val="en-US"/>
        </w:rPr>
        <w:t>%.</w:t>
      </w:r>
      <w:bookmarkStart w:id="18" w:name="bookmark26"/>
      <w:bookmarkEnd w:id="18"/>
    </w:p>
    <w:p w14:paraId="1340C8CD" w14:textId="733BF831" w:rsidR="007D50D6" w:rsidRPr="0008551C" w:rsidRDefault="009552E9" w:rsidP="0008551C">
      <w:pPr>
        <w:pStyle w:val="BodyText"/>
        <w:spacing w:after="0"/>
        <w:ind w:left="140" w:firstLine="720"/>
        <w:jc w:val="both"/>
        <w:rPr>
          <w:color w:val="auto"/>
          <w:lang w:val="en-US"/>
        </w:rPr>
      </w:pPr>
      <w:r w:rsidRPr="0008551C">
        <w:rPr>
          <w:color w:val="auto"/>
        </w:rPr>
        <w:t>Tỷ lệ học sinh lưu ban thấp hơn hoặc bằng</w:t>
      </w:r>
      <w:r w:rsidRPr="0008551C">
        <w:rPr>
          <w:color w:val="auto"/>
          <w:lang w:val="en-US"/>
        </w:rPr>
        <w:t xml:space="preserve"> </w:t>
      </w:r>
      <w:r w:rsidRPr="0008551C">
        <w:rPr>
          <w:color w:val="auto"/>
        </w:rPr>
        <w:t>4</w:t>
      </w:r>
      <w:r w:rsidRPr="0008551C">
        <w:rPr>
          <w:color w:val="auto"/>
          <w:lang w:val="en-US"/>
        </w:rPr>
        <w:t>,0</w:t>
      </w:r>
      <w:r w:rsidRPr="0008551C">
        <w:rPr>
          <w:color w:val="auto"/>
        </w:rPr>
        <w:t>% đối với cấp THCS.</w:t>
      </w:r>
    </w:p>
    <w:p w14:paraId="239F64F6" w14:textId="5C20DED8" w:rsidR="007D50D6" w:rsidRPr="0008551C" w:rsidRDefault="009552E9" w:rsidP="0008551C">
      <w:pPr>
        <w:pStyle w:val="BodyText"/>
        <w:spacing w:after="0"/>
        <w:ind w:left="140" w:firstLine="720"/>
        <w:jc w:val="both"/>
        <w:rPr>
          <w:color w:val="auto"/>
          <w:lang w:val="en-US"/>
        </w:rPr>
      </w:pPr>
      <w:r w:rsidRPr="0008551C">
        <w:rPr>
          <w:color w:val="auto"/>
        </w:rPr>
        <w:t>Công tác huy động học sinh đến trường đạt theo Kế hoạch đề ra; tỷ lệ học sinh bỏ học thấp hơn hoặc bằng 2% đối với cấp THCS.</w:t>
      </w:r>
    </w:p>
    <w:p w14:paraId="71641680" w14:textId="3159A3C9" w:rsidR="009552E9" w:rsidRPr="0008551C" w:rsidRDefault="009552E9" w:rsidP="0008551C">
      <w:pPr>
        <w:pStyle w:val="BodyText"/>
        <w:spacing w:after="0"/>
        <w:ind w:left="140" w:firstLine="720"/>
        <w:jc w:val="both"/>
        <w:rPr>
          <w:b/>
          <w:color w:val="auto"/>
          <w:lang w:val="en-US"/>
        </w:rPr>
      </w:pPr>
      <w:r w:rsidRPr="0008551C">
        <w:rPr>
          <w:color w:val="auto"/>
        </w:rPr>
        <w:t>Duy trì kết quả xếp loại hai mặt giáo dục của học sinh từ bằng hoặc cao hơn so với năm học 202</w:t>
      </w:r>
      <w:r w:rsidRPr="0008551C">
        <w:rPr>
          <w:color w:val="auto"/>
          <w:lang w:val="en-US"/>
        </w:rPr>
        <w:t>4</w:t>
      </w:r>
      <w:r w:rsidRPr="0008551C">
        <w:rPr>
          <w:color w:val="auto"/>
        </w:rPr>
        <w:t>-2025.</w:t>
      </w:r>
    </w:p>
    <w:p w14:paraId="4C03E7A2" w14:textId="64E475FF" w:rsidR="00873A24" w:rsidRPr="0008551C" w:rsidRDefault="00CC50F6" w:rsidP="0008551C">
      <w:pPr>
        <w:pStyle w:val="BodyText"/>
        <w:spacing w:after="0"/>
        <w:ind w:left="140" w:firstLine="720"/>
        <w:jc w:val="both"/>
        <w:rPr>
          <w:b/>
          <w:color w:val="auto"/>
          <w:lang w:val="en-US"/>
        </w:rPr>
      </w:pPr>
      <w:r w:rsidRPr="0008551C">
        <w:rPr>
          <w:color w:val="auto"/>
        </w:rPr>
        <w:lastRenderedPageBreak/>
        <w:t xml:space="preserve">Duy trì phổ cập giáo dục tiểu học đạt mức độ 3, phổ cập giáo dục trung học cơ sở đạt mức độ </w:t>
      </w:r>
      <w:r w:rsidR="006A3E95" w:rsidRPr="0008551C">
        <w:rPr>
          <w:color w:val="auto"/>
          <w:lang w:val="en-US"/>
        </w:rPr>
        <w:t>3</w:t>
      </w:r>
      <w:r w:rsidRPr="0008551C">
        <w:rPr>
          <w:color w:val="auto"/>
        </w:rPr>
        <w:t>, xóa mù chữ đạt mức độ 2.</w:t>
      </w:r>
      <w:bookmarkStart w:id="19" w:name="bookmark20"/>
      <w:bookmarkEnd w:id="19"/>
    </w:p>
    <w:p w14:paraId="6D68C3AE" w14:textId="26347B63" w:rsidR="00F3068E" w:rsidRPr="0008551C" w:rsidRDefault="00CC50F6" w:rsidP="0008551C">
      <w:pPr>
        <w:pStyle w:val="BodyText"/>
        <w:spacing w:after="0"/>
        <w:ind w:left="140" w:firstLine="720"/>
        <w:jc w:val="both"/>
        <w:rPr>
          <w:b/>
          <w:color w:val="auto"/>
          <w:lang w:val="en-US"/>
        </w:rPr>
      </w:pPr>
      <w:r w:rsidRPr="0008551C">
        <w:rPr>
          <w:color w:val="auto"/>
        </w:rPr>
        <w:t>Đảm bảo trường đạt chuẩn quốc gia theo Kế hoạch đề ra.</w:t>
      </w:r>
      <w:bookmarkStart w:id="20" w:name="bookmark25"/>
      <w:bookmarkEnd w:id="20"/>
    </w:p>
    <w:p w14:paraId="2E0E77D2" w14:textId="6E6B8F70" w:rsidR="004E2354" w:rsidRPr="0008551C" w:rsidRDefault="00CC50F6" w:rsidP="0008551C">
      <w:pPr>
        <w:pStyle w:val="BodyText"/>
        <w:spacing w:after="0"/>
        <w:ind w:left="140" w:firstLine="720"/>
        <w:jc w:val="both"/>
        <w:rPr>
          <w:b/>
          <w:color w:val="auto"/>
          <w:lang w:val="en-US"/>
        </w:rPr>
      </w:pPr>
      <w:r w:rsidRPr="0008551C">
        <w:rPr>
          <w:color w:val="auto"/>
        </w:rPr>
        <w:t xml:space="preserve">Duy trì </w:t>
      </w:r>
      <w:r w:rsidR="00AA58B6" w:rsidRPr="0008551C">
        <w:rPr>
          <w:b/>
          <w:color w:val="auto"/>
          <w:lang w:val="en-US"/>
        </w:rPr>
        <w:t>-</w:t>
      </w:r>
      <w:r w:rsidR="00AA58B6" w:rsidRPr="0008551C">
        <w:rPr>
          <w:color w:val="auto"/>
          <w:lang w:val="en-US"/>
        </w:rPr>
        <w:t xml:space="preserve"> </w:t>
      </w:r>
      <w:r w:rsidRPr="0008551C">
        <w:rPr>
          <w:color w:val="auto"/>
        </w:rPr>
        <w:t>Thực hiện tốt công tác chuyển đổi số và công nghệ thông tin: Triển khai học bạ số ở các cấp học; tăng cường công tác quản lí hồ sơ chuyên môn trên môi trường số; triển khai hoạt động giáo dục trực tuyến, đảm bảo tỷ trọng nội dung chương trình giáo dục phổ thông được triển khai dưới hình thức trực tuyến (củng cố bài học, nội dung luyện tập mở rộng, kiểm tra đánh giá, dạy trực tuyến, học sinh tự học qua LMS,...) đạt trung bình 10%.</w:t>
      </w:r>
      <w:bookmarkStart w:id="21" w:name="bookmark28"/>
      <w:bookmarkEnd w:id="21"/>
    </w:p>
    <w:p w14:paraId="21711DEC" w14:textId="77777777" w:rsidR="009552E9" w:rsidRPr="0008551C" w:rsidRDefault="009552E9" w:rsidP="0008551C">
      <w:pPr>
        <w:pStyle w:val="BodyText"/>
        <w:spacing w:after="0"/>
        <w:ind w:left="140" w:firstLine="720"/>
        <w:jc w:val="both"/>
        <w:rPr>
          <w:b/>
          <w:color w:val="auto"/>
          <w:lang w:val="en-US"/>
        </w:rPr>
      </w:pPr>
      <w:r w:rsidRPr="0008551C">
        <w:rPr>
          <w:color w:val="auto"/>
        </w:rPr>
        <w:t xml:space="preserve">Thực hiện </w:t>
      </w:r>
      <w:r w:rsidRPr="0008551C">
        <w:rPr>
          <w:color w:val="auto"/>
          <w:lang w:val="en-US"/>
        </w:rPr>
        <w:t xml:space="preserve">tốt </w:t>
      </w:r>
      <w:r w:rsidRPr="0008551C">
        <w:rPr>
          <w:color w:val="auto"/>
        </w:rPr>
        <w:t xml:space="preserve">giáo dục STEM, tổ chức các hoạt động trải nghiệm STEM cho học sinh; </w:t>
      </w:r>
      <w:r w:rsidRPr="0008551C">
        <w:rPr>
          <w:color w:val="auto"/>
          <w:lang w:val="en-US"/>
        </w:rPr>
        <w:t>T</w:t>
      </w:r>
      <w:r w:rsidRPr="0008551C">
        <w:rPr>
          <w:color w:val="auto"/>
        </w:rPr>
        <w:t>ổ chức hoạt động nghiên cứu khoa học kỹ thuật cho học sinh.</w:t>
      </w:r>
      <w:bookmarkStart w:id="22" w:name="bookmark29"/>
      <w:bookmarkStart w:id="23" w:name="bookmark30"/>
      <w:bookmarkEnd w:id="22"/>
      <w:bookmarkEnd w:id="23"/>
    </w:p>
    <w:p w14:paraId="501B876A" w14:textId="77777777" w:rsidR="009552E9" w:rsidRPr="0008551C" w:rsidRDefault="00776CEF" w:rsidP="0008551C">
      <w:pPr>
        <w:pStyle w:val="BodyText"/>
        <w:spacing w:after="0"/>
        <w:ind w:left="140" w:firstLine="720"/>
        <w:jc w:val="both"/>
        <w:rPr>
          <w:b/>
          <w:color w:val="auto"/>
          <w:lang w:val="en-US"/>
        </w:rPr>
      </w:pPr>
      <w:bookmarkStart w:id="24" w:name="_Hlk213674691"/>
      <w:r w:rsidRPr="0008551C">
        <w:rPr>
          <w:b/>
          <w:color w:val="auto"/>
          <w:lang w:val="en-US"/>
        </w:rPr>
        <w:t>III.</w:t>
      </w:r>
      <w:r w:rsidRPr="0008551C">
        <w:rPr>
          <w:b/>
          <w:bCs/>
          <w:color w:val="auto"/>
          <w:lang w:val="en-US"/>
        </w:rPr>
        <w:t xml:space="preserve"> </w:t>
      </w:r>
      <w:r w:rsidR="00CC50F6" w:rsidRPr="0008551C">
        <w:rPr>
          <w:b/>
          <w:bCs/>
          <w:color w:val="auto"/>
        </w:rPr>
        <w:t>NHIỆM VỤ VÀ GIẢI PHÁP</w:t>
      </w:r>
      <w:bookmarkStart w:id="25" w:name="bookmark33"/>
      <w:bookmarkStart w:id="26" w:name="bookmark31"/>
      <w:bookmarkStart w:id="27" w:name="bookmark32"/>
      <w:bookmarkStart w:id="28" w:name="bookmark34"/>
      <w:bookmarkEnd w:id="25"/>
    </w:p>
    <w:p w14:paraId="34D6F987" w14:textId="364D6EC3" w:rsidR="009552E9" w:rsidRPr="0008551C" w:rsidRDefault="007074D7" w:rsidP="0008551C">
      <w:pPr>
        <w:pStyle w:val="BodyText"/>
        <w:spacing w:after="0"/>
        <w:ind w:left="140" w:firstLine="720"/>
        <w:jc w:val="both"/>
        <w:rPr>
          <w:b/>
          <w:color w:val="auto"/>
          <w:lang w:val="en-US"/>
        </w:rPr>
      </w:pPr>
      <w:r w:rsidRPr="0008551C">
        <w:rPr>
          <w:b/>
          <w:bCs/>
          <w:color w:val="auto"/>
          <w:lang w:val="en-US"/>
        </w:rPr>
        <w:t xml:space="preserve">1. </w:t>
      </w:r>
      <w:r w:rsidR="00CC50F6" w:rsidRPr="0008551C">
        <w:rPr>
          <w:b/>
          <w:color w:val="auto"/>
        </w:rPr>
        <w:t>Tăng cường sự chỉ đạo, quản lý từ</w:t>
      </w:r>
      <w:r w:rsidR="00EE65D1" w:rsidRPr="0008551C">
        <w:rPr>
          <w:b/>
          <w:color w:val="auto"/>
          <w:lang w:val="en-US"/>
        </w:rPr>
        <w:t xml:space="preserve"> </w:t>
      </w:r>
      <w:bookmarkStart w:id="29" w:name="bookmark35"/>
      <w:bookmarkEnd w:id="26"/>
      <w:bookmarkEnd w:id="27"/>
      <w:bookmarkEnd w:id="28"/>
      <w:bookmarkEnd w:id="29"/>
      <w:r w:rsidR="00253132" w:rsidRPr="0008551C">
        <w:rPr>
          <w:b/>
          <w:color w:val="auto"/>
          <w:lang w:val="en-US"/>
        </w:rPr>
        <w:t>lãnh đạo nhà trường</w:t>
      </w:r>
      <w:r w:rsidR="004551DE" w:rsidRPr="0008551C">
        <w:rPr>
          <w:b/>
          <w:color w:val="auto"/>
          <w:lang w:val="en-US"/>
        </w:rPr>
        <w:t>.</w:t>
      </w:r>
    </w:p>
    <w:p w14:paraId="4FA9615C" w14:textId="082478C9" w:rsidR="00A467BC" w:rsidRPr="0008551C" w:rsidRDefault="00A467BC" w:rsidP="0008551C">
      <w:pPr>
        <w:pStyle w:val="BodyText"/>
        <w:spacing w:after="0"/>
        <w:ind w:left="140" w:firstLine="720"/>
        <w:jc w:val="both"/>
        <w:rPr>
          <w:color w:val="auto"/>
          <w:lang w:val="en-US"/>
        </w:rPr>
      </w:pPr>
      <w:r w:rsidRPr="0008551C">
        <w:rPr>
          <w:b/>
          <w:bCs/>
          <w:color w:val="auto"/>
          <w:lang w:val="en-US"/>
        </w:rPr>
        <w:t>Giải pháp 1:</w:t>
      </w:r>
      <w:r w:rsidRPr="0008551C">
        <w:rPr>
          <w:color w:val="auto"/>
          <w:lang w:val="en-US"/>
        </w:rPr>
        <w:t xml:space="preserve"> </w:t>
      </w:r>
      <w:r w:rsidRPr="0008551C">
        <w:rPr>
          <w:color w:val="auto"/>
        </w:rPr>
        <w:t>Xây dựng Kế hoạch chiến lược</w:t>
      </w:r>
      <w:r w:rsidRPr="0008551C">
        <w:rPr>
          <w:color w:val="auto"/>
          <w:lang w:val="en-US"/>
        </w:rPr>
        <w:t xml:space="preserve"> 5 năm </w:t>
      </w:r>
      <w:r w:rsidRPr="0008551C">
        <w:rPr>
          <w:color w:val="auto"/>
        </w:rPr>
        <w:t xml:space="preserve">và Kế hoạch năm học </w:t>
      </w:r>
      <w:r w:rsidRPr="0008551C">
        <w:rPr>
          <w:color w:val="auto"/>
          <w:lang w:val="en-US"/>
        </w:rPr>
        <w:t>2025-2026 một cách cụ thể</w:t>
      </w:r>
      <w:r w:rsidRPr="0008551C">
        <w:rPr>
          <w:color w:val="auto"/>
        </w:rPr>
        <w:t xml:space="preserve"> rõ ràng</w:t>
      </w:r>
      <w:r w:rsidRPr="0008551C">
        <w:rPr>
          <w:color w:val="auto"/>
          <w:lang w:val="en-US"/>
        </w:rPr>
        <w:t xml:space="preserve">. Hướng dẫn các bộ phận và giáo viên thực hiện </w:t>
      </w:r>
      <w:r w:rsidRPr="0008551C">
        <w:rPr>
          <w:color w:val="auto"/>
        </w:rPr>
        <w:t>chi tiết theo tuần/tháng, gắn trách nhiệm cụ thể cho từng CBQL, tổ trưởng chuyên môn.</w:t>
      </w:r>
    </w:p>
    <w:p w14:paraId="2DA160FC" w14:textId="1A00293E" w:rsidR="00A467BC" w:rsidRPr="0008551C" w:rsidRDefault="00A467BC" w:rsidP="0008551C">
      <w:pPr>
        <w:pStyle w:val="BodyText"/>
        <w:spacing w:after="0"/>
        <w:ind w:left="140" w:firstLine="720"/>
        <w:jc w:val="both"/>
        <w:rPr>
          <w:color w:val="auto"/>
          <w:lang w:val="en-US"/>
        </w:rPr>
      </w:pPr>
      <w:r w:rsidRPr="0008551C">
        <w:rPr>
          <w:b/>
          <w:bCs/>
          <w:color w:val="auto"/>
          <w:lang w:val="en-US"/>
        </w:rPr>
        <w:t>Giải pháp 2:</w:t>
      </w:r>
      <w:r w:rsidRPr="0008551C">
        <w:rPr>
          <w:color w:val="auto"/>
          <w:lang w:val="en-US"/>
        </w:rPr>
        <w:t xml:space="preserve"> </w:t>
      </w:r>
      <w:r w:rsidRPr="0008551C">
        <w:rPr>
          <w:color w:val="auto"/>
        </w:rPr>
        <w:t xml:space="preserve">Xây dựng quy chế chi tiêu nội bộ, quy chế đánh giá công chức/viên chức công khai. Tổ chức lấy ý kiến rộng rãi từ GV, phụ huynh về </w:t>
      </w:r>
      <w:r w:rsidR="004551DE" w:rsidRPr="0008551C">
        <w:rPr>
          <w:color w:val="auto"/>
        </w:rPr>
        <w:t xml:space="preserve">Kế hoạch năm học </w:t>
      </w:r>
      <w:r w:rsidR="004551DE" w:rsidRPr="0008551C">
        <w:rPr>
          <w:color w:val="auto"/>
          <w:lang w:val="en-US"/>
        </w:rPr>
        <w:t xml:space="preserve">2025-2026 </w:t>
      </w:r>
      <w:r w:rsidRPr="0008551C">
        <w:rPr>
          <w:color w:val="auto"/>
        </w:rPr>
        <w:t>và các vấn đề liên quan đến chất lượng</w:t>
      </w:r>
      <w:r w:rsidR="004551DE" w:rsidRPr="0008551C">
        <w:rPr>
          <w:color w:val="auto"/>
          <w:lang w:val="en-US"/>
        </w:rPr>
        <w:t xml:space="preserve"> của trường</w:t>
      </w:r>
      <w:r w:rsidRPr="0008551C">
        <w:rPr>
          <w:color w:val="auto"/>
        </w:rPr>
        <w:t xml:space="preserve">. </w:t>
      </w:r>
    </w:p>
    <w:p w14:paraId="134ABFB7" w14:textId="1155CED7" w:rsidR="00A467BC" w:rsidRPr="0008551C" w:rsidRDefault="004551DE" w:rsidP="0008551C">
      <w:pPr>
        <w:pStyle w:val="BodyText"/>
        <w:spacing w:after="0"/>
        <w:ind w:left="140" w:firstLine="720"/>
        <w:jc w:val="both"/>
        <w:rPr>
          <w:color w:val="auto"/>
          <w:lang w:val="en-US"/>
        </w:rPr>
      </w:pPr>
      <w:r w:rsidRPr="0008551C">
        <w:rPr>
          <w:b/>
          <w:bCs/>
          <w:color w:val="auto"/>
          <w:lang w:val="en-US"/>
        </w:rPr>
        <w:t>Giải pháp 3:</w:t>
      </w:r>
      <w:r w:rsidRPr="0008551C">
        <w:rPr>
          <w:color w:val="auto"/>
          <w:lang w:val="en-US"/>
        </w:rPr>
        <w:t xml:space="preserve"> </w:t>
      </w:r>
      <w:r w:rsidRPr="0008551C">
        <w:rPr>
          <w:color w:val="auto"/>
        </w:rPr>
        <w:t>Tổ chức kiểm tra chuyên đề, kiểm tra đột xuất đối với GV và các Tổ chuyên môn. Chú trọng kiểm tra hiệu quả của các giải pháp đổi mới PPDH, KTĐG và công tác phụ đạo/bồi dưỡng</w:t>
      </w:r>
      <w:r w:rsidRPr="0008551C">
        <w:rPr>
          <w:color w:val="auto"/>
          <w:lang w:val="en-US"/>
        </w:rPr>
        <w:t xml:space="preserve"> học sinh giỏi, học sinh chưa đạt.</w:t>
      </w:r>
    </w:p>
    <w:p w14:paraId="32604518" w14:textId="52D0DA6A" w:rsidR="00B50B24" w:rsidRPr="0008551C" w:rsidRDefault="002C4FC1" w:rsidP="0008551C">
      <w:pPr>
        <w:pStyle w:val="BodyText"/>
        <w:spacing w:after="0"/>
        <w:ind w:firstLine="720"/>
        <w:jc w:val="both"/>
        <w:rPr>
          <w:b/>
          <w:color w:val="auto"/>
          <w:lang w:val="en-US"/>
        </w:rPr>
      </w:pPr>
      <w:bookmarkStart w:id="30" w:name="bookmark39"/>
      <w:bookmarkStart w:id="31" w:name="bookmark40"/>
      <w:bookmarkStart w:id="32" w:name="bookmark42"/>
      <w:r w:rsidRPr="0008551C">
        <w:rPr>
          <w:b/>
          <w:color w:val="auto"/>
          <w:lang w:val="en-US"/>
        </w:rPr>
        <w:t xml:space="preserve">2. </w:t>
      </w:r>
      <w:r w:rsidR="00CC50F6" w:rsidRPr="0008551C">
        <w:rPr>
          <w:b/>
          <w:color w:val="auto"/>
        </w:rPr>
        <w:t>Nâng cao chất lượng các hoạt động chuyên môn</w:t>
      </w:r>
      <w:bookmarkEnd w:id="30"/>
      <w:bookmarkEnd w:id="31"/>
      <w:bookmarkEnd w:id="32"/>
      <w:r w:rsidR="004551DE" w:rsidRPr="0008551C">
        <w:rPr>
          <w:b/>
          <w:color w:val="auto"/>
          <w:lang w:val="en-US"/>
        </w:rPr>
        <w:t>.</w:t>
      </w:r>
    </w:p>
    <w:p w14:paraId="7CF1921A" w14:textId="77777777" w:rsidR="0008551C" w:rsidRPr="0008551C" w:rsidRDefault="004551DE" w:rsidP="0008551C">
      <w:pPr>
        <w:pStyle w:val="BodyText"/>
        <w:spacing w:after="0"/>
        <w:ind w:firstLine="740"/>
        <w:jc w:val="both"/>
        <w:rPr>
          <w:color w:val="auto"/>
          <w:lang w:val="en-US"/>
        </w:rPr>
      </w:pPr>
      <w:r w:rsidRPr="0008551C">
        <w:rPr>
          <w:b/>
          <w:bCs/>
          <w:color w:val="auto"/>
          <w:lang w:val="en-US"/>
        </w:rPr>
        <w:t>Giải pháp 1:</w:t>
      </w:r>
      <w:r w:rsidRPr="0008551C">
        <w:rPr>
          <w:color w:val="auto"/>
          <w:lang w:val="en-US"/>
        </w:rPr>
        <w:t xml:space="preserve"> </w:t>
      </w:r>
      <w:r w:rsidRPr="0008551C">
        <w:rPr>
          <w:color w:val="auto"/>
        </w:rPr>
        <w:t xml:space="preserve">Tổ chức sinh hoạt chuyên môn (SHCM) </w:t>
      </w:r>
      <w:r w:rsidRPr="0008551C">
        <w:rPr>
          <w:color w:val="auto"/>
          <w:lang w:val="en-US"/>
        </w:rPr>
        <w:t>theo đúng quy định</w:t>
      </w:r>
      <w:r w:rsidRPr="0008551C">
        <w:rPr>
          <w:color w:val="auto"/>
        </w:rPr>
        <w:t xml:space="preserve"> 2 tuần/lần, </w:t>
      </w:r>
      <w:r w:rsidRPr="0008551C">
        <w:rPr>
          <w:color w:val="auto"/>
          <w:lang w:val="en-US"/>
        </w:rPr>
        <w:t xml:space="preserve">chỉ đạo các </w:t>
      </w:r>
      <w:r w:rsidRPr="0008551C">
        <w:rPr>
          <w:color w:val="auto"/>
        </w:rPr>
        <w:t>Tổ/Nhóm chuyên môn tổ chức SHCM</w:t>
      </w:r>
      <w:r w:rsidRPr="0008551C">
        <w:rPr>
          <w:color w:val="auto"/>
          <w:lang w:val="en-US"/>
        </w:rPr>
        <w:t xml:space="preserve"> theo hướng </w:t>
      </w:r>
      <w:r w:rsidRPr="0008551C">
        <w:rPr>
          <w:color w:val="auto"/>
        </w:rPr>
        <w:t xml:space="preserve">NCBH </w:t>
      </w:r>
      <w:r w:rsidRPr="0008551C">
        <w:rPr>
          <w:color w:val="auto"/>
          <w:lang w:val="en-US"/>
        </w:rPr>
        <w:t>(c</w:t>
      </w:r>
      <w:r w:rsidRPr="0008551C">
        <w:rPr>
          <w:color w:val="auto"/>
        </w:rPr>
        <w:t>họn một bài học/chủ đề khó, cùng nhau xây dựng kế hoạch bài dạy theo định hướng phát triển năng lực, dạy thử nghiệm và phân tích, rút kinh nghiệm</w:t>
      </w:r>
      <w:r w:rsidRPr="0008551C">
        <w:rPr>
          <w:color w:val="auto"/>
          <w:lang w:val="en-US"/>
        </w:rPr>
        <w:t xml:space="preserve">); </w:t>
      </w:r>
    </w:p>
    <w:p w14:paraId="5547F7B2" w14:textId="038ABFED" w:rsidR="004551DE" w:rsidRPr="0008551C" w:rsidRDefault="004551DE" w:rsidP="0008551C">
      <w:pPr>
        <w:pStyle w:val="BodyText"/>
        <w:spacing w:after="0"/>
        <w:ind w:firstLine="740"/>
        <w:jc w:val="both"/>
        <w:rPr>
          <w:color w:val="auto"/>
          <w:lang w:val="en-US"/>
        </w:rPr>
      </w:pPr>
      <w:r w:rsidRPr="0008551C">
        <w:rPr>
          <w:b/>
          <w:bCs/>
          <w:color w:val="auto"/>
          <w:lang w:val="en-US"/>
        </w:rPr>
        <w:t>Giải pháp 2:</w:t>
      </w:r>
      <w:r w:rsidRPr="0008551C">
        <w:rPr>
          <w:color w:val="auto"/>
          <w:lang w:val="en-US"/>
        </w:rPr>
        <w:t xml:space="preserve"> </w:t>
      </w:r>
      <w:r w:rsidRPr="0008551C">
        <w:rPr>
          <w:color w:val="auto"/>
        </w:rPr>
        <w:t>Xây dựng kho học liệu dùng chung</w:t>
      </w:r>
      <w:r w:rsidRPr="0008551C">
        <w:rPr>
          <w:color w:val="auto"/>
          <w:lang w:val="en-US"/>
        </w:rPr>
        <w:t xml:space="preserve">. </w:t>
      </w:r>
      <w:r w:rsidRPr="0008551C">
        <w:rPr>
          <w:color w:val="auto"/>
        </w:rPr>
        <w:t>Tổ chức biên soạn, thẩm định và chia sẻ tài nguyên dạy học điện tử (bài giảng E-learning, video, phiếu học tập, đề kiểm tra minh họa) theo từng chủ đề/môn học. Ưu tiên các học liệu có ứng dụng CNTT và AI.</w:t>
      </w:r>
      <w:r w:rsidRPr="0008551C">
        <w:rPr>
          <w:color w:val="auto"/>
          <w:lang w:val="en-US"/>
        </w:rPr>
        <w:t xml:space="preserve"> </w:t>
      </w:r>
    </w:p>
    <w:p w14:paraId="0D60025A" w14:textId="1994EA6E" w:rsidR="004551DE" w:rsidRPr="0008551C" w:rsidRDefault="004551DE" w:rsidP="0008551C">
      <w:pPr>
        <w:pStyle w:val="BodyText"/>
        <w:spacing w:after="0"/>
        <w:ind w:firstLine="740"/>
        <w:jc w:val="both"/>
        <w:rPr>
          <w:color w:val="auto"/>
          <w:lang w:val="en-US"/>
        </w:rPr>
      </w:pPr>
      <w:r w:rsidRPr="0008551C">
        <w:rPr>
          <w:b/>
          <w:bCs/>
          <w:color w:val="auto"/>
          <w:lang w:val="en-US"/>
        </w:rPr>
        <w:t>Giải pháp 3:</w:t>
      </w:r>
      <w:r w:rsidRPr="0008551C">
        <w:rPr>
          <w:color w:val="auto"/>
          <w:lang w:val="en-US"/>
        </w:rPr>
        <w:t xml:space="preserve"> </w:t>
      </w:r>
      <w:r w:rsidRPr="0008551C">
        <w:rPr>
          <w:color w:val="auto"/>
        </w:rPr>
        <w:t>Tăng cường hoạt động liên môn</w:t>
      </w:r>
      <w:r w:rsidRPr="0008551C">
        <w:rPr>
          <w:color w:val="auto"/>
          <w:lang w:val="en-US"/>
        </w:rPr>
        <w:t xml:space="preserve">. </w:t>
      </w:r>
      <w:r w:rsidRPr="0008551C">
        <w:rPr>
          <w:color w:val="auto"/>
        </w:rPr>
        <w:t xml:space="preserve">Khuyến khích GV tổ chức các dự án liên môn, tạo điều kiện cho GV tham gia các cụm chuyên môn liên trường để học hỏi, chia sẻ kinh nghiệm giảng dạy và quản lý chuyên môn. </w:t>
      </w:r>
    </w:p>
    <w:p w14:paraId="05DBA2AB" w14:textId="43000462" w:rsidR="0008551C" w:rsidRPr="0008551C" w:rsidRDefault="0008551C" w:rsidP="0008551C">
      <w:pPr>
        <w:pStyle w:val="BodyText"/>
        <w:spacing w:after="0"/>
        <w:ind w:firstLine="740"/>
        <w:jc w:val="both"/>
        <w:rPr>
          <w:color w:val="auto"/>
          <w:lang w:val="en-US"/>
        </w:rPr>
      </w:pPr>
      <w:r w:rsidRPr="0008551C">
        <w:rPr>
          <w:b/>
          <w:bCs/>
          <w:color w:val="auto"/>
          <w:lang w:val="en-US"/>
        </w:rPr>
        <w:t>Giải pháp 4:</w:t>
      </w:r>
      <w:r w:rsidRPr="0008551C">
        <w:rPr>
          <w:color w:val="auto"/>
          <w:lang w:val="en-US"/>
        </w:rPr>
        <w:t xml:space="preserve"> </w:t>
      </w:r>
      <w:r w:rsidRPr="0008551C">
        <w:rPr>
          <w:color w:val="auto"/>
        </w:rPr>
        <w:t xml:space="preserve">Tăng cường </w:t>
      </w:r>
      <w:r>
        <w:rPr>
          <w:color w:val="auto"/>
          <w:lang w:val="en-US"/>
        </w:rPr>
        <w:t xml:space="preserve">công tác </w:t>
      </w:r>
      <w:r w:rsidRPr="0008551C">
        <w:rPr>
          <w:color w:val="auto"/>
          <w:lang w:val="en-US"/>
        </w:rPr>
        <w:t>bồi dưỡng</w:t>
      </w:r>
      <w:r>
        <w:rPr>
          <w:color w:val="auto"/>
          <w:lang w:val="en-US"/>
        </w:rPr>
        <w:t xml:space="preserve"> GV về</w:t>
      </w:r>
      <w:r w:rsidRPr="0008551C">
        <w:rPr>
          <w:color w:val="auto"/>
          <w:lang w:val="en-US"/>
        </w:rPr>
        <w:t xml:space="preserve"> sử dụng khai thác AI trí tuệ nhân tạo để phục vụ công tác SOẠN – GIẢNG – ĐÁNH GIÁ.</w:t>
      </w:r>
    </w:p>
    <w:p w14:paraId="08A6542E" w14:textId="77777777" w:rsidR="00425B43" w:rsidRPr="0008551C" w:rsidRDefault="00021B44" w:rsidP="0008551C">
      <w:pPr>
        <w:pStyle w:val="BodyText"/>
        <w:spacing w:after="0"/>
        <w:ind w:firstLine="740"/>
        <w:jc w:val="both"/>
        <w:rPr>
          <w:b/>
          <w:color w:val="auto"/>
        </w:rPr>
      </w:pPr>
      <w:bookmarkStart w:id="33" w:name="bookmark50"/>
      <w:bookmarkStart w:id="34" w:name="bookmark51"/>
      <w:bookmarkStart w:id="35" w:name="bookmark53"/>
      <w:r w:rsidRPr="0008551C">
        <w:rPr>
          <w:b/>
          <w:color w:val="auto"/>
          <w:lang w:val="en-US"/>
        </w:rPr>
        <w:t xml:space="preserve">3. </w:t>
      </w:r>
      <w:r w:rsidR="00CC50F6" w:rsidRPr="0008551C">
        <w:rPr>
          <w:b/>
          <w:color w:val="auto"/>
        </w:rPr>
        <w:t>Đổi mới phương pháp giảng dạy</w:t>
      </w:r>
      <w:bookmarkStart w:id="36" w:name="bookmark54"/>
      <w:bookmarkEnd w:id="33"/>
      <w:bookmarkEnd w:id="34"/>
      <w:bookmarkEnd w:id="35"/>
      <w:bookmarkEnd w:id="36"/>
    </w:p>
    <w:p w14:paraId="49706DCA" w14:textId="7D9A2778" w:rsidR="004551DE" w:rsidRPr="0008551C" w:rsidRDefault="004551DE" w:rsidP="0008551C">
      <w:pPr>
        <w:pStyle w:val="BodyText"/>
        <w:spacing w:after="0"/>
        <w:ind w:firstLine="740"/>
        <w:jc w:val="both"/>
        <w:rPr>
          <w:color w:val="auto"/>
          <w:lang w:val="en-US"/>
        </w:rPr>
      </w:pPr>
      <w:r w:rsidRPr="0008551C">
        <w:rPr>
          <w:b/>
          <w:bCs/>
          <w:color w:val="auto"/>
          <w:lang w:val="en-US"/>
        </w:rPr>
        <w:t>Giải pháp 1:</w:t>
      </w:r>
      <w:r w:rsidRPr="0008551C">
        <w:rPr>
          <w:color w:val="auto"/>
          <w:lang w:val="en-US"/>
        </w:rPr>
        <w:t xml:space="preserve"> </w:t>
      </w:r>
      <w:r w:rsidRPr="0008551C">
        <w:rPr>
          <w:color w:val="auto"/>
        </w:rPr>
        <w:t xml:space="preserve">Tổ </w:t>
      </w:r>
      <w:r w:rsidRPr="0008551C">
        <w:rPr>
          <w:color w:val="auto"/>
          <w:lang w:val="en-US"/>
        </w:rPr>
        <w:t xml:space="preserve">chức </w:t>
      </w:r>
      <w:r w:rsidRPr="0008551C">
        <w:rPr>
          <w:color w:val="auto"/>
        </w:rPr>
        <w:t xml:space="preserve">tập huấn </w:t>
      </w:r>
      <w:r w:rsidRPr="0008551C">
        <w:rPr>
          <w:color w:val="auto"/>
          <w:lang w:val="en-US"/>
        </w:rPr>
        <w:t xml:space="preserve">cho giáo viên về </w:t>
      </w:r>
      <w:r w:rsidRPr="0008551C">
        <w:rPr>
          <w:color w:val="auto"/>
        </w:rPr>
        <w:t>PPDH tích cực</w:t>
      </w:r>
      <w:r w:rsidRPr="0008551C">
        <w:rPr>
          <w:color w:val="auto"/>
          <w:lang w:val="en-US"/>
        </w:rPr>
        <w:t xml:space="preserve"> giúp phát triển năng lực học sinh. </w:t>
      </w:r>
      <w:r w:rsidRPr="0008551C">
        <w:rPr>
          <w:color w:val="auto"/>
        </w:rPr>
        <w:t>Tập trung bồi dưỡng các phương pháp như</w:t>
      </w:r>
      <w:r w:rsidRPr="0008551C">
        <w:rPr>
          <w:color w:val="auto"/>
          <w:lang w:val="en-US"/>
        </w:rPr>
        <w:t>:</w:t>
      </w:r>
      <w:r w:rsidRPr="0008551C">
        <w:rPr>
          <w:color w:val="auto"/>
        </w:rPr>
        <w:t xml:space="preserve"> Dạy học theo dự án, Dạy học STEM/STEAM, Học tập hợp tác, </w:t>
      </w:r>
      <w:r w:rsidRPr="0008551C">
        <w:rPr>
          <w:color w:val="auto"/>
          <w:lang w:val="en-US"/>
        </w:rPr>
        <w:t xml:space="preserve">Lớp học đảo ngược </w:t>
      </w:r>
      <w:r w:rsidRPr="0008551C">
        <w:rPr>
          <w:color w:val="auto"/>
        </w:rPr>
        <w:t>và các kỹ thuật dạy học mới. Yêu cầu GV đảm bảo 100% bài giảng có hoạt động ứng dụng kiến thức vào thực tiễn.</w:t>
      </w:r>
    </w:p>
    <w:p w14:paraId="5E4326ED" w14:textId="2DC8AB49" w:rsidR="004551DE" w:rsidRPr="0008551C" w:rsidRDefault="004551DE" w:rsidP="0008551C">
      <w:pPr>
        <w:pStyle w:val="BodyText"/>
        <w:spacing w:after="0"/>
        <w:ind w:firstLine="740"/>
        <w:jc w:val="both"/>
        <w:rPr>
          <w:color w:val="auto"/>
          <w:lang w:val="en-US"/>
        </w:rPr>
      </w:pPr>
      <w:r w:rsidRPr="0008551C">
        <w:rPr>
          <w:b/>
          <w:bCs/>
          <w:color w:val="auto"/>
          <w:lang w:val="en-US"/>
        </w:rPr>
        <w:t>Giải pháp 2:</w:t>
      </w:r>
      <w:r w:rsidRPr="0008551C">
        <w:rPr>
          <w:color w:val="auto"/>
          <w:lang w:val="en-US"/>
        </w:rPr>
        <w:t xml:space="preserve"> </w:t>
      </w:r>
      <w:r w:rsidRPr="0008551C">
        <w:rPr>
          <w:color w:val="auto"/>
        </w:rPr>
        <w:t>Đẩy mạnh ứng dụng CNTT và công nghệ số</w:t>
      </w:r>
      <w:r w:rsidRPr="0008551C">
        <w:rPr>
          <w:color w:val="auto"/>
          <w:lang w:val="en-US"/>
        </w:rPr>
        <w:t xml:space="preserve">. </w:t>
      </w:r>
      <w:r w:rsidRPr="0008551C">
        <w:rPr>
          <w:color w:val="auto"/>
        </w:rPr>
        <w:t xml:space="preserve">Khuyến khích GV sử dụng các công cụ tương tác (ví dụ: Kahoot, Mentimeter, Classpoint) và </w:t>
      </w:r>
      <w:r w:rsidRPr="0008551C">
        <w:rPr>
          <w:color w:val="auto"/>
        </w:rPr>
        <w:lastRenderedPageBreak/>
        <w:t>các nền tảng học tập trực tuyến (LMS) để tăng cường sự tương tác và cá nhân hóa quá trình học tập. Khai thác ứng dụng AI (ví dụ: công cụ tạo nội dung, đánh giá tự động) trong thiết kế bài giảng.</w:t>
      </w:r>
    </w:p>
    <w:p w14:paraId="452D983D" w14:textId="002CD01C" w:rsidR="00A34FCB" w:rsidRPr="0008551C" w:rsidRDefault="004551DE" w:rsidP="0008551C">
      <w:pPr>
        <w:pStyle w:val="BodyText"/>
        <w:spacing w:after="0"/>
        <w:ind w:firstLine="740"/>
        <w:jc w:val="both"/>
        <w:rPr>
          <w:color w:val="auto"/>
          <w:lang w:val="en-US"/>
        </w:rPr>
      </w:pPr>
      <w:r w:rsidRPr="0008551C">
        <w:rPr>
          <w:b/>
          <w:bCs/>
          <w:color w:val="auto"/>
          <w:lang w:val="en-US"/>
        </w:rPr>
        <w:t>Giải pháp 3:</w:t>
      </w:r>
      <w:r w:rsidRPr="0008551C">
        <w:rPr>
          <w:color w:val="auto"/>
          <w:lang w:val="en-US"/>
        </w:rPr>
        <w:t xml:space="preserve"> </w:t>
      </w:r>
      <w:r w:rsidRPr="0008551C">
        <w:rPr>
          <w:color w:val="auto"/>
        </w:rPr>
        <w:t>Thực hiện dạy học phân hóa</w:t>
      </w:r>
      <w:r w:rsidRPr="0008551C">
        <w:rPr>
          <w:color w:val="auto"/>
          <w:lang w:val="en-US"/>
        </w:rPr>
        <w:t xml:space="preserve">. </w:t>
      </w:r>
      <w:r w:rsidR="00A34FCB" w:rsidRPr="0008551C">
        <w:rPr>
          <w:color w:val="auto"/>
          <w:lang w:val="en-US"/>
        </w:rPr>
        <w:t>Động viên giáo viên thực hiện thường xuyên khi t</w:t>
      </w:r>
      <w:r w:rsidR="00A34FCB" w:rsidRPr="0008551C">
        <w:rPr>
          <w:color w:val="auto"/>
        </w:rPr>
        <w:t xml:space="preserve">hiết kế các hoạt động học tập có nội dung và yêu cầu khác nhau (theo 3 cấp độ: Nhận biết - Thông hiểu - Vận dụng/Vận dụng cao) ngay trong một tiết học, đáp ứng nhu cầu của </w:t>
      </w:r>
      <w:r w:rsidR="00A34FCB" w:rsidRPr="0008551C">
        <w:rPr>
          <w:color w:val="auto"/>
          <w:lang w:val="en-US"/>
        </w:rPr>
        <w:t>các đối tượng học sinh, chú ý nhiều đến các học sinh chưa đạt và học sinh có hoàn cảnh khó khăn.</w:t>
      </w:r>
    </w:p>
    <w:p w14:paraId="51DB6D44" w14:textId="5CBE35FA" w:rsidR="00C94842" w:rsidRPr="0008551C" w:rsidRDefault="00C94842" w:rsidP="0008551C">
      <w:pPr>
        <w:pStyle w:val="BodyText"/>
        <w:spacing w:after="0"/>
        <w:ind w:firstLine="740"/>
        <w:jc w:val="both"/>
        <w:rPr>
          <w:b/>
          <w:color w:val="auto"/>
          <w:lang w:val="en-US"/>
        </w:rPr>
      </w:pPr>
      <w:bookmarkStart w:id="37" w:name="bookmark59"/>
      <w:bookmarkStart w:id="38" w:name="bookmark60"/>
      <w:bookmarkStart w:id="39" w:name="bookmark62"/>
      <w:r w:rsidRPr="0008551C">
        <w:rPr>
          <w:b/>
          <w:color w:val="auto"/>
          <w:lang w:val="en-US"/>
        </w:rPr>
        <w:t xml:space="preserve">4. </w:t>
      </w:r>
      <w:r w:rsidR="00CC50F6" w:rsidRPr="0008551C">
        <w:rPr>
          <w:b/>
          <w:color w:val="auto"/>
        </w:rPr>
        <w:t>Đổi mới phương pháp thi, kiểm tra, đánh giá kết quả học tập của học sinh</w:t>
      </w:r>
      <w:bookmarkStart w:id="40" w:name="bookmark63"/>
      <w:bookmarkEnd w:id="37"/>
      <w:bookmarkEnd w:id="38"/>
      <w:bookmarkEnd w:id="39"/>
      <w:bookmarkEnd w:id="40"/>
      <w:r w:rsidR="009A21DA" w:rsidRPr="0008551C">
        <w:rPr>
          <w:b/>
          <w:color w:val="auto"/>
          <w:lang w:val="en-US"/>
        </w:rPr>
        <w:t>.</w:t>
      </w:r>
    </w:p>
    <w:p w14:paraId="20938A6E" w14:textId="77777777" w:rsidR="00A34FCB" w:rsidRPr="0008551C" w:rsidRDefault="00A34FCB" w:rsidP="0008551C">
      <w:pPr>
        <w:pStyle w:val="BodyText"/>
        <w:spacing w:after="0"/>
        <w:ind w:firstLine="740"/>
        <w:jc w:val="both"/>
        <w:rPr>
          <w:color w:val="auto"/>
          <w:lang w:val="en-US"/>
        </w:rPr>
      </w:pPr>
      <w:r w:rsidRPr="0008551C">
        <w:rPr>
          <w:b/>
          <w:bCs/>
          <w:color w:val="auto"/>
          <w:lang w:val="en-US"/>
        </w:rPr>
        <w:t>Giải pháp 1:</w:t>
      </w:r>
      <w:r w:rsidRPr="0008551C">
        <w:rPr>
          <w:color w:val="auto"/>
          <w:lang w:val="en-US"/>
        </w:rPr>
        <w:t xml:space="preserve"> </w:t>
      </w:r>
      <w:r w:rsidRPr="0008551C">
        <w:rPr>
          <w:color w:val="auto"/>
        </w:rPr>
        <w:t>Đánh giá theo năng lực và phẩm chất</w:t>
      </w:r>
      <w:r w:rsidRPr="0008551C">
        <w:rPr>
          <w:color w:val="auto"/>
          <w:lang w:val="en-US"/>
        </w:rPr>
        <w:t xml:space="preserve">. </w:t>
      </w:r>
      <w:r w:rsidRPr="0008551C">
        <w:rPr>
          <w:color w:val="auto"/>
        </w:rPr>
        <w:t xml:space="preserve">Đảm bảo 100% đề kiểm tra (định kỳ và thường xuyên) được xây dựng theo </w:t>
      </w:r>
      <w:r w:rsidRPr="0008551C">
        <w:rPr>
          <w:color w:val="auto"/>
          <w:lang w:val="en-US"/>
        </w:rPr>
        <w:t xml:space="preserve">đúng hướng dẫn có đủ các mức độ đánh giá. </w:t>
      </w:r>
    </w:p>
    <w:p w14:paraId="57325B07" w14:textId="21C69DD9" w:rsidR="00A34FCB" w:rsidRPr="0008551C" w:rsidRDefault="00A34FCB" w:rsidP="0008551C">
      <w:pPr>
        <w:pStyle w:val="BodyText"/>
        <w:spacing w:after="0"/>
        <w:ind w:firstLine="740"/>
        <w:jc w:val="both"/>
        <w:rPr>
          <w:color w:val="auto"/>
          <w:lang w:val="en-US"/>
        </w:rPr>
      </w:pPr>
      <w:r w:rsidRPr="0008551C">
        <w:rPr>
          <w:b/>
          <w:bCs/>
          <w:color w:val="auto"/>
          <w:lang w:val="en-US"/>
        </w:rPr>
        <w:t>Giải pháp 2:</w:t>
      </w:r>
      <w:r w:rsidRPr="0008551C">
        <w:rPr>
          <w:color w:val="auto"/>
          <w:lang w:val="en-US"/>
        </w:rPr>
        <w:t xml:space="preserve"> Khi đánh giá thường xuyên cần đa dạng các hình thức đánh giá theo quy định mục 2 điều 2 thông tư 22/2021/TT-BGDĐT ngày 20 tháng 7 năm 2021. </w:t>
      </w:r>
      <w:r w:rsidRPr="0008551C">
        <w:rPr>
          <w:color w:val="auto"/>
        </w:rPr>
        <w:t>Áp dụng linh hoạt các hình thức: Đánh giá qua hồ sơ học tập (Portfolio), đánh giá qua dự án, đánh giá đồng đẳng (học sinh tự đánh giá lẫn nhau), tự đánh giá và kiểm tra miệng/thực hành thay vì chỉ tập trung vào bài kiểm tra viết.</w:t>
      </w:r>
    </w:p>
    <w:p w14:paraId="39F489D2" w14:textId="0829A5E5" w:rsidR="00A34FCB" w:rsidRPr="0008551C" w:rsidRDefault="00A34FCB" w:rsidP="0008551C">
      <w:pPr>
        <w:pStyle w:val="BodyText"/>
        <w:spacing w:after="0"/>
        <w:ind w:firstLine="740"/>
        <w:jc w:val="both"/>
        <w:rPr>
          <w:color w:val="auto"/>
          <w:lang w:val="en-US"/>
        </w:rPr>
      </w:pPr>
      <w:r w:rsidRPr="0008551C">
        <w:rPr>
          <w:b/>
          <w:bCs/>
          <w:color w:val="auto"/>
          <w:lang w:val="en-US"/>
        </w:rPr>
        <w:t>Giải pháp 3:</w:t>
      </w:r>
      <w:r w:rsidRPr="0008551C">
        <w:rPr>
          <w:color w:val="auto"/>
          <w:lang w:val="en-US"/>
        </w:rPr>
        <w:t xml:space="preserve"> </w:t>
      </w:r>
      <w:r w:rsidRPr="0008551C">
        <w:rPr>
          <w:color w:val="auto"/>
        </w:rPr>
        <w:t>Cải tiến công cụ và quy trình đánh giá</w:t>
      </w:r>
      <w:r w:rsidRPr="0008551C">
        <w:rPr>
          <w:color w:val="auto"/>
          <w:lang w:val="en-US"/>
        </w:rPr>
        <w:t xml:space="preserve">. </w:t>
      </w:r>
      <w:r w:rsidRPr="0008551C">
        <w:rPr>
          <w:color w:val="auto"/>
        </w:rPr>
        <w:t xml:space="preserve">Ứng dụng phần mềm để trộn đề, chấm trắc nghiệm tự động. Xây dựng tiêu chí đánh giá rõ ràng cho các sản phẩm/dự án học tập, đảm bảo tính khách quan và minh bạch. </w:t>
      </w:r>
      <w:r w:rsidRPr="0008551C">
        <w:rPr>
          <w:color w:val="auto"/>
          <w:lang w:val="en-US"/>
        </w:rPr>
        <w:t xml:space="preserve">Sử dụng công cụ AI trí tuệ nhân tạo để giúp giáo viên thực hiện công tác đánh giá </w:t>
      </w:r>
      <w:r w:rsidR="009A21DA" w:rsidRPr="0008551C">
        <w:rPr>
          <w:color w:val="auto"/>
          <w:lang w:val="en-US"/>
        </w:rPr>
        <w:t xml:space="preserve">công bằng, khách quan,….. </w:t>
      </w:r>
    </w:p>
    <w:p w14:paraId="63225E4C" w14:textId="49B3E8C4" w:rsidR="009A21DA" w:rsidRPr="0008551C" w:rsidRDefault="009A21DA" w:rsidP="0008551C">
      <w:pPr>
        <w:pStyle w:val="BodyText"/>
        <w:spacing w:after="0"/>
        <w:ind w:firstLine="740"/>
        <w:jc w:val="both"/>
        <w:rPr>
          <w:color w:val="auto"/>
          <w:lang w:val="en-US"/>
        </w:rPr>
      </w:pPr>
      <w:r w:rsidRPr="0008551C">
        <w:rPr>
          <w:b/>
          <w:bCs/>
          <w:color w:val="auto"/>
          <w:lang w:val="en-US"/>
        </w:rPr>
        <w:t>Giải pháp 4:</w:t>
      </w:r>
      <w:r w:rsidRPr="0008551C">
        <w:rPr>
          <w:color w:val="auto"/>
          <w:lang w:val="en-US"/>
        </w:rPr>
        <w:t xml:space="preserve"> Xây dựng kho đề theo ma trận đã được thống nhất của tổ chuyên môn để giáo viên chia sẻ cho nhau thực hiện đánh giá đồng đều trên các lớp trong  cùng trường.</w:t>
      </w:r>
    </w:p>
    <w:p w14:paraId="39859358" w14:textId="77777777" w:rsidR="00DF09E5" w:rsidRPr="0008551C" w:rsidRDefault="00DF09E5" w:rsidP="0008551C">
      <w:pPr>
        <w:pStyle w:val="BodyText"/>
        <w:spacing w:after="0"/>
        <w:ind w:firstLine="740"/>
        <w:jc w:val="both"/>
        <w:rPr>
          <w:b/>
          <w:color w:val="auto"/>
        </w:rPr>
      </w:pPr>
      <w:bookmarkStart w:id="41" w:name="bookmark67"/>
      <w:bookmarkStart w:id="42" w:name="bookmark68"/>
      <w:bookmarkStart w:id="43" w:name="bookmark70"/>
      <w:r w:rsidRPr="0008551C">
        <w:rPr>
          <w:b/>
          <w:color w:val="auto"/>
          <w:lang w:val="en-US"/>
        </w:rPr>
        <w:t xml:space="preserve">5. </w:t>
      </w:r>
      <w:r w:rsidR="00CC50F6" w:rsidRPr="0008551C">
        <w:rPr>
          <w:b/>
          <w:color w:val="auto"/>
        </w:rPr>
        <w:t>Tập trung công tác phụ đạo học sinh có kết quả học tập chưa tốt và công tác bồi dưỡng học sinh giỏi, học sinh năng khiếu</w:t>
      </w:r>
      <w:bookmarkStart w:id="44" w:name="bookmark71"/>
      <w:bookmarkEnd w:id="41"/>
      <w:bookmarkEnd w:id="42"/>
      <w:bookmarkEnd w:id="43"/>
      <w:bookmarkEnd w:id="44"/>
    </w:p>
    <w:p w14:paraId="04E605DF" w14:textId="1D4630B6" w:rsidR="009A21DA" w:rsidRPr="0008551C" w:rsidRDefault="00AC6C71" w:rsidP="0008551C">
      <w:pPr>
        <w:pStyle w:val="BodyText"/>
        <w:spacing w:after="0"/>
        <w:ind w:firstLine="740"/>
        <w:jc w:val="both"/>
        <w:rPr>
          <w:color w:val="auto"/>
          <w:lang w:val="en-US"/>
        </w:rPr>
      </w:pPr>
      <w:r w:rsidRPr="0008551C">
        <w:rPr>
          <w:b/>
          <w:bCs/>
          <w:color w:val="auto"/>
          <w:lang w:val="en-US"/>
        </w:rPr>
        <w:t>Giải pháp 1:</w:t>
      </w:r>
      <w:r w:rsidRPr="0008551C">
        <w:rPr>
          <w:color w:val="auto"/>
          <w:lang w:val="en-US"/>
        </w:rPr>
        <w:t xml:space="preserve"> </w:t>
      </w:r>
      <w:r w:rsidRPr="0008551C">
        <w:rPr>
          <w:color w:val="auto"/>
        </w:rPr>
        <w:t>Phụ đạo HS chưa đạt (Chưa tốt)</w:t>
      </w:r>
      <w:r w:rsidRPr="0008551C">
        <w:rPr>
          <w:color w:val="auto"/>
          <w:lang w:val="en-US"/>
        </w:rPr>
        <w:t xml:space="preserve">. </w:t>
      </w:r>
      <w:r w:rsidRPr="0008551C">
        <w:rPr>
          <w:color w:val="auto"/>
        </w:rPr>
        <w:t>Tổ chức các lớp phụ đạo theo nhóm nhỏ, phân loại HS theo từng nhóm lỗi sai hoặc kiến thức hổng. Xây dựng chương trình phụ đạo riêng với nội dung cô đọng, tập trung vào kiến thức nền tảng và sử dụng phương pháp trực quan, dễ hiểu. Giao trách nhiệm cụ thể cho GV chủ nhiệm và GV bộ môn theo dõi tiến độ của từng HS.</w:t>
      </w:r>
      <w:r w:rsidRPr="0008551C">
        <w:rPr>
          <w:color w:val="auto"/>
          <w:lang w:val="en-US"/>
        </w:rPr>
        <w:t xml:space="preserve"> Tăng cường ôn tập qua học liệu và trên môi trường LMS.</w:t>
      </w:r>
    </w:p>
    <w:p w14:paraId="05A93834" w14:textId="37005199" w:rsidR="00AC6C71" w:rsidRPr="0008551C" w:rsidRDefault="00AC6C71" w:rsidP="0008551C">
      <w:pPr>
        <w:pStyle w:val="BodyText"/>
        <w:spacing w:after="0"/>
        <w:ind w:firstLine="740"/>
        <w:jc w:val="both"/>
        <w:rPr>
          <w:color w:val="auto"/>
          <w:lang w:val="en-US"/>
        </w:rPr>
      </w:pPr>
      <w:r w:rsidRPr="0008551C">
        <w:rPr>
          <w:b/>
          <w:bCs/>
          <w:color w:val="auto"/>
          <w:lang w:val="en-US"/>
        </w:rPr>
        <w:t>Giải pháp 2:</w:t>
      </w:r>
      <w:r w:rsidRPr="0008551C">
        <w:rPr>
          <w:color w:val="auto"/>
          <w:lang w:val="en-US"/>
        </w:rPr>
        <w:t xml:space="preserve"> </w:t>
      </w:r>
      <w:r w:rsidRPr="0008551C">
        <w:rPr>
          <w:color w:val="auto"/>
        </w:rPr>
        <w:t>Bồi dưỡng HS giỏi và HS năng khiếu</w:t>
      </w:r>
      <w:r w:rsidRPr="0008551C">
        <w:rPr>
          <w:color w:val="auto"/>
          <w:lang w:val="en-US"/>
        </w:rPr>
        <w:t xml:space="preserve">. </w:t>
      </w:r>
      <w:r w:rsidRPr="0008551C">
        <w:rPr>
          <w:color w:val="auto"/>
        </w:rPr>
        <w:t>Thành lập các đội tuyển theo lộ trình 3 giai đoạn (cơ bản, nâng cao, chuyên sâu). Lựa chọn GV có kinh nghiệm, tâm huyết phụ trách. Tăng cường tổ chức các sân chơi, cuộc thi (Olympic, VioEdu,...) và tạo điều kiện cho HS tiếp cận với các đề thi nâng cao, tài liệu chuyên sâu.</w:t>
      </w:r>
    </w:p>
    <w:p w14:paraId="3A34ADD9" w14:textId="3D532EC6" w:rsidR="009A21DA" w:rsidRPr="0008551C" w:rsidRDefault="00AC6C71" w:rsidP="0008551C">
      <w:pPr>
        <w:pStyle w:val="BodyText"/>
        <w:spacing w:after="0"/>
        <w:ind w:firstLine="740"/>
        <w:jc w:val="both"/>
        <w:rPr>
          <w:color w:val="auto"/>
          <w:lang w:val="en-US"/>
        </w:rPr>
      </w:pPr>
      <w:r w:rsidRPr="0008551C">
        <w:rPr>
          <w:b/>
          <w:bCs/>
          <w:color w:val="auto"/>
          <w:lang w:val="en-US"/>
        </w:rPr>
        <w:t>Giải pháp 3:</w:t>
      </w:r>
      <w:r w:rsidRPr="0008551C">
        <w:rPr>
          <w:color w:val="auto"/>
          <w:lang w:val="en-US"/>
        </w:rPr>
        <w:t xml:space="preserve"> </w:t>
      </w:r>
      <w:r w:rsidRPr="0008551C">
        <w:rPr>
          <w:color w:val="auto"/>
        </w:rPr>
        <w:t>Tổ chức hoạt động ngoại khóa phát triển năng khiếu</w:t>
      </w:r>
      <w:r w:rsidRPr="0008551C">
        <w:rPr>
          <w:color w:val="auto"/>
          <w:lang w:val="en-US"/>
        </w:rPr>
        <w:t>. Khuyến khích các tổ d</w:t>
      </w:r>
      <w:r w:rsidRPr="0008551C">
        <w:rPr>
          <w:color w:val="auto"/>
        </w:rPr>
        <w:t xml:space="preserve">uy trì hoạt động của các CLB (Văn hóa, Thể thao, Nghệ thuật, Khoa học/STEM) vào các buổi ngoài giờ. </w:t>
      </w:r>
    </w:p>
    <w:p w14:paraId="771008F2" w14:textId="77777777" w:rsidR="00F9052A" w:rsidRPr="0008551C" w:rsidRDefault="003A1C0A" w:rsidP="0008551C">
      <w:pPr>
        <w:pStyle w:val="BodyText"/>
        <w:spacing w:after="0"/>
        <w:ind w:firstLine="740"/>
        <w:jc w:val="both"/>
        <w:rPr>
          <w:b/>
          <w:bCs/>
          <w:color w:val="auto"/>
        </w:rPr>
      </w:pPr>
      <w:r w:rsidRPr="0008551C">
        <w:rPr>
          <w:b/>
          <w:color w:val="auto"/>
          <w:lang w:val="en-US"/>
        </w:rPr>
        <w:t xml:space="preserve">6. </w:t>
      </w:r>
      <w:r w:rsidR="00CC50F6" w:rsidRPr="0008551C">
        <w:rPr>
          <w:b/>
          <w:bCs/>
          <w:color w:val="auto"/>
        </w:rPr>
        <w:t>Tăng cường các điều kiện đảm bảo chất lượng giáo dục</w:t>
      </w:r>
      <w:bookmarkStart w:id="45" w:name="bookmark76"/>
      <w:bookmarkEnd w:id="45"/>
    </w:p>
    <w:p w14:paraId="53FF3EFB" w14:textId="312A86F6" w:rsidR="00AC6C71" w:rsidRPr="0008551C" w:rsidRDefault="00AC6C71" w:rsidP="0008551C">
      <w:pPr>
        <w:pStyle w:val="BodyText"/>
        <w:spacing w:after="0"/>
        <w:ind w:firstLine="740"/>
        <w:jc w:val="both"/>
        <w:rPr>
          <w:color w:val="auto"/>
          <w:lang w:val="en-US"/>
        </w:rPr>
      </w:pPr>
      <w:r w:rsidRPr="0008551C">
        <w:rPr>
          <w:b/>
          <w:bCs/>
          <w:color w:val="auto"/>
          <w:lang w:val="en-US"/>
        </w:rPr>
        <w:t>Giải pháp 1:</w:t>
      </w:r>
      <w:r w:rsidRPr="0008551C">
        <w:rPr>
          <w:color w:val="auto"/>
          <w:lang w:val="en-US"/>
        </w:rPr>
        <w:t xml:space="preserve"> </w:t>
      </w:r>
      <w:r w:rsidRPr="0008551C">
        <w:rPr>
          <w:color w:val="auto"/>
        </w:rPr>
        <w:t>Hiện đại hóa cơ sở vật chất và thiết bị</w:t>
      </w:r>
      <w:r w:rsidRPr="0008551C">
        <w:rPr>
          <w:color w:val="auto"/>
          <w:lang w:val="en-US"/>
        </w:rPr>
        <w:t xml:space="preserve">. </w:t>
      </w:r>
      <w:r w:rsidRPr="0008551C">
        <w:rPr>
          <w:color w:val="auto"/>
        </w:rPr>
        <w:t xml:space="preserve">Đảm bảo 100% lớp </w:t>
      </w:r>
      <w:r w:rsidRPr="0008551C">
        <w:rPr>
          <w:color w:val="auto"/>
        </w:rPr>
        <w:lastRenderedPageBreak/>
        <w:t xml:space="preserve">học có kết nối Internet ổn định, </w:t>
      </w:r>
      <w:r w:rsidRPr="0008551C">
        <w:rPr>
          <w:color w:val="auto"/>
          <w:lang w:val="en-US"/>
        </w:rPr>
        <w:t xml:space="preserve">ti vi làm </w:t>
      </w:r>
      <w:r w:rsidRPr="0008551C">
        <w:rPr>
          <w:color w:val="auto"/>
        </w:rPr>
        <w:t>màn hình tương tác. Đầu tư trang thiết bị phục vụ dạy học STEM, thí nghiệm thực hành. Bổ sung các đầu sách tham khảo, khoa học mới cho thư viện.</w:t>
      </w:r>
      <w:r w:rsidRPr="0008551C">
        <w:rPr>
          <w:color w:val="auto"/>
          <w:lang w:val="en-US"/>
        </w:rPr>
        <w:t xml:space="preserve"> Tăng cường kinh phí bổ trợ xây dựng phòng tin học và phòng học tiếng Anh.</w:t>
      </w:r>
    </w:p>
    <w:p w14:paraId="2257088A" w14:textId="4EBC7624" w:rsidR="00AC6C71" w:rsidRPr="0008551C" w:rsidRDefault="00AC6C71" w:rsidP="0008551C">
      <w:pPr>
        <w:pStyle w:val="BodyText"/>
        <w:spacing w:after="0"/>
        <w:ind w:firstLine="740"/>
        <w:jc w:val="both"/>
        <w:rPr>
          <w:color w:val="auto"/>
          <w:lang w:val="en-US"/>
        </w:rPr>
      </w:pPr>
      <w:r w:rsidRPr="0008551C">
        <w:rPr>
          <w:b/>
          <w:bCs/>
          <w:color w:val="auto"/>
          <w:lang w:val="en-US"/>
        </w:rPr>
        <w:t>Giải pháp 2:</w:t>
      </w:r>
      <w:r w:rsidRPr="0008551C">
        <w:rPr>
          <w:color w:val="auto"/>
          <w:lang w:val="en-US"/>
        </w:rPr>
        <w:t xml:space="preserve"> </w:t>
      </w:r>
      <w:r w:rsidRPr="0008551C">
        <w:rPr>
          <w:color w:val="auto"/>
        </w:rPr>
        <w:t>Quản lý và khai thác hiệu quả thiết bị dạy học</w:t>
      </w:r>
      <w:r w:rsidRPr="0008551C">
        <w:rPr>
          <w:color w:val="auto"/>
          <w:lang w:val="en-US"/>
        </w:rPr>
        <w:t xml:space="preserve">. </w:t>
      </w:r>
      <w:r w:rsidRPr="0008551C">
        <w:rPr>
          <w:color w:val="auto"/>
        </w:rPr>
        <w:t>Tổ chức tập huấn định kỳ cho GV và nhân viên thiết bị về cách sử dụng, bảo quản và khai thác tối đa hiệu suất của thiết bị hiện đại. Lập sổ theo dõi chi tiết việc sử dụng thiết bị cho từng môn học.</w:t>
      </w:r>
    </w:p>
    <w:p w14:paraId="0D625DA6" w14:textId="3E41D8FF" w:rsidR="00AC6C71" w:rsidRPr="0008551C" w:rsidRDefault="00AC6C71" w:rsidP="0008551C">
      <w:pPr>
        <w:pStyle w:val="BodyText"/>
        <w:spacing w:after="0"/>
        <w:ind w:firstLine="740"/>
        <w:jc w:val="both"/>
        <w:rPr>
          <w:color w:val="auto"/>
          <w:lang w:val="en-US"/>
        </w:rPr>
      </w:pPr>
      <w:r w:rsidRPr="0008551C">
        <w:rPr>
          <w:b/>
          <w:bCs/>
          <w:color w:val="auto"/>
          <w:lang w:val="en-US"/>
        </w:rPr>
        <w:t>Giải pháp 3:</w:t>
      </w:r>
      <w:r w:rsidRPr="0008551C">
        <w:rPr>
          <w:color w:val="auto"/>
          <w:lang w:val="en-US"/>
        </w:rPr>
        <w:t xml:space="preserve"> </w:t>
      </w:r>
      <w:r w:rsidRPr="0008551C">
        <w:rPr>
          <w:color w:val="auto"/>
        </w:rPr>
        <w:t>Tăng cường phối hợp Nhà trường - Gia đình - Xã hội</w:t>
      </w:r>
      <w:r w:rsidRPr="0008551C">
        <w:rPr>
          <w:color w:val="auto"/>
          <w:lang w:val="en-US"/>
        </w:rPr>
        <w:t>. T</w:t>
      </w:r>
      <w:r w:rsidRPr="0008551C">
        <w:rPr>
          <w:color w:val="auto"/>
        </w:rPr>
        <w:t>ổ chức họp phụ huynh theo chuyên đề (ví dụ: Đồng hành cùng con đổi mới chương trình, Quản lý thời gian học tập). Kêu gọi sự ủng hộ, đóng góp về kinh phí và chuyên môn từ các tổ chức, doanh nghiệp, cựu học sinh để phát triển các dự án giáo dục.</w:t>
      </w:r>
    </w:p>
    <w:bookmarkEnd w:id="24"/>
    <w:p w14:paraId="6B4035AE" w14:textId="43DF3726" w:rsidR="00A71D86" w:rsidRPr="0008551C" w:rsidRDefault="00A71D86" w:rsidP="0008551C">
      <w:pPr>
        <w:pStyle w:val="BodyText"/>
        <w:spacing w:after="0"/>
        <w:ind w:firstLine="740"/>
        <w:jc w:val="both"/>
        <w:rPr>
          <w:b/>
          <w:bCs/>
          <w:color w:val="auto"/>
        </w:rPr>
      </w:pPr>
      <w:r w:rsidRPr="0008551C">
        <w:rPr>
          <w:b/>
          <w:color w:val="auto"/>
          <w:lang w:val="en-US"/>
        </w:rPr>
        <w:t>I</w:t>
      </w:r>
      <w:r w:rsidR="00FB07E7" w:rsidRPr="0008551C">
        <w:rPr>
          <w:b/>
          <w:color w:val="auto"/>
          <w:lang w:val="en-US"/>
        </w:rPr>
        <w:t>V</w:t>
      </w:r>
      <w:r w:rsidRPr="0008551C">
        <w:rPr>
          <w:b/>
          <w:color w:val="auto"/>
          <w:lang w:val="en-US"/>
        </w:rPr>
        <w:t xml:space="preserve">. </w:t>
      </w:r>
      <w:r w:rsidR="00CC50F6" w:rsidRPr="0008551C">
        <w:rPr>
          <w:b/>
          <w:bCs/>
          <w:color w:val="auto"/>
        </w:rPr>
        <w:t>TỔ CHỨC THỰC HIỆN</w:t>
      </w:r>
      <w:bookmarkStart w:id="46" w:name="bookmark84"/>
      <w:bookmarkStart w:id="47" w:name="bookmark92"/>
      <w:bookmarkStart w:id="48" w:name="bookmark90"/>
      <w:bookmarkStart w:id="49" w:name="bookmark91"/>
      <w:bookmarkStart w:id="50" w:name="bookmark93"/>
      <w:bookmarkEnd w:id="46"/>
      <w:bookmarkEnd w:id="47"/>
    </w:p>
    <w:bookmarkEnd w:id="48"/>
    <w:bookmarkEnd w:id="49"/>
    <w:bookmarkEnd w:id="50"/>
    <w:p w14:paraId="5F29F61B" w14:textId="3E8647EB" w:rsidR="001176A8" w:rsidRPr="0008551C" w:rsidRDefault="00CC50F6" w:rsidP="0008551C">
      <w:pPr>
        <w:pStyle w:val="BodyText"/>
        <w:spacing w:after="0"/>
        <w:ind w:firstLine="720"/>
        <w:jc w:val="both"/>
        <w:rPr>
          <w:b/>
          <w:color w:val="auto"/>
          <w:lang w:val="en-US"/>
        </w:rPr>
      </w:pPr>
      <w:r w:rsidRPr="0008551C">
        <w:rPr>
          <w:color w:val="auto"/>
        </w:rPr>
        <w:t xml:space="preserve">Căn cứ chức năng, nhiệm vụ được giao, </w:t>
      </w:r>
      <w:r w:rsidR="001176A8" w:rsidRPr="0008551C">
        <w:rPr>
          <w:color w:val="auto"/>
          <w:lang w:val="en-US"/>
        </w:rPr>
        <w:t>tổ chức</w:t>
      </w:r>
      <w:r w:rsidRPr="0008551C">
        <w:rPr>
          <w:color w:val="auto"/>
        </w:rPr>
        <w:t xml:space="preserve"> triển khai thực hiện hiệu quả các nhiệm vụ giải pháp.</w:t>
      </w:r>
      <w:bookmarkStart w:id="51" w:name="bookmark105"/>
      <w:bookmarkEnd w:id="51"/>
      <w:r w:rsidR="0008551C">
        <w:rPr>
          <w:color w:val="auto"/>
          <w:lang w:val="en-US"/>
        </w:rPr>
        <w:t xml:space="preserve"> </w:t>
      </w:r>
      <w:r w:rsidRPr="0008551C">
        <w:rPr>
          <w:color w:val="auto"/>
        </w:rPr>
        <w:t>Xây dựng kế hoạch cụ thể hóa các nhiệm vụ giải pháp đảm bảo phù hợp với điều kiện thực tiễn của nhà trường đồng thời thực hiện có hiệu quả mục tiêu đã đề ra.</w:t>
      </w:r>
      <w:bookmarkStart w:id="52" w:name="bookmark106"/>
      <w:bookmarkEnd w:id="52"/>
      <w:r w:rsidR="0008551C">
        <w:rPr>
          <w:color w:val="auto"/>
          <w:lang w:val="en-US"/>
        </w:rPr>
        <w:t xml:space="preserve"> Chỉ đạo</w:t>
      </w:r>
      <w:r w:rsidRPr="0008551C">
        <w:rPr>
          <w:color w:val="auto"/>
        </w:rPr>
        <w:t xml:space="preserve"> rà soát, nắm bắt năng lực học tập của từng đối tượng học sinh ngay từ lớp đầu cấp để có giải pháp hỗ trợ phù hợp; kịp thời tổ chức phụ đạo, bồi dưỡng theo năng lực học sinh, nhất là đối với học sinh lớp cuối cấp.</w:t>
      </w:r>
      <w:bookmarkStart w:id="53" w:name="bookmark107"/>
      <w:bookmarkEnd w:id="53"/>
    </w:p>
    <w:p w14:paraId="67D34106" w14:textId="5E30A744" w:rsidR="001176A8" w:rsidRPr="0008551C" w:rsidRDefault="00CC50F6" w:rsidP="0008551C">
      <w:pPr>
        <w:pStyle w:val="BodyText"/>
        <w:spacing w:after="0"/>
        <w:ind w:firstLine="720"/>
        <w:jc w:val="both"/>
        <w:rPr>
          <w:b/>
          <w:color w:val="auto"/>
          <w:lang w:val="en-US"/>
        </w:rPr>
      </w:pPr>
      <w:r w:rsidRPr="0008551C">
        <w:rPr>
          <w:color w:val="auto"/>
        </w:rPr>
        <w:t>Thành lập tổ theo dõi, đánh giá kết quả thực hiện kế hoạch nâng cao chất lượng giáo dục tại đơn vị; thường xuyên kiểm tra, đôn đốc việc thực hiện các nhiệm vụ, giải pháp nhằm nâng cao chất lượng giáo dục toàn diện trong nhà trường.</w:t>
      </w:r>
    </w:p>
    <w:p w14:paraId="2E726D81" w14:textId="5AC195E5" w:rsidR="00C34BB2" w:rsidRPr="0008551C" w:rsidRDefault="00CC50F6" w:rsidP="0008551C">
      <w:pPr>
        <w:pStyle w:val="BodyText"/>
        <w:spacing w:after="0"/>
        <w:ind w:firstLine="720"/>
        <w:jc w:val="both"/>
        <w:rPr>
          <w:b/>
          <w:color w:val="auto"/>
          <w:lang w:val="en-US"/>
        </w:rPr>
      </w:pPr>
      <w:r w:rsidRPr="0008551C">
        <w:rPr>
          <w:color w:val="auto"/>
        </w:rPr>
        <w:t>Căn cứ vào từng nhi</w:t>
      </w:r>
      <w:r w:rsidR="001176A8" w:rsidRPr="0008551C">
        <w:rPr>
          <w:color w:val="auto"/>
        </w:rPr>
        <w:t>ệm vụ, giải pháp của kế hoạch, H</w:t>
      </w:r>
      <w:r w:rsidRPr="0008551C">
        <w:rPr>
          <w:color w:val="auto"/>
        </w:rPr>
        <w:t>iệu trưởng phân công trách nhiệm cụ thể cho từng cán bộ, giáo viên, nhân viên trong nhà trường đối với từng nhiệm vụ, giải pháp; lấy kết quả thực hiện nhiệm vụ nâng cao chất lượng là một trong những tiêu chí đánh giá chất lượng đội ngũ cuối năm.</w:t>
      </w:r>
    </w:p>
    <w:p w14:paraId="76DFBE09" w14:textId="53EABC91" w:rsidR="00C34BB2" w:rsidRPr="0008551C" w:rsidRDefault="00CC50F6" w:rsidP="0008551C">
      <w:pPr>
        <w:pStyle w:val="BodyText"/>
        <w:spacing w:after="0"/>
        <w:ind w:firstLine="720"/>
        <w:jc w:val="both"/>
        <w:rPr>
          <w:b/>
          <w:color w:val="auto"/>
          <w:lang w:val="en-US"/>
        </w:rPr>
      </w:pPr>
      <w:r w:rsidRPr="0008551C">
        <w:rPr>
          <w:color w:val="auto"/>
        </w:rPr>
        <w:t xml:space="preserve">Thực hiện việc rà soát, đánh giá kết quả thực hiện nhiệm vụ của kế hoạch, tham mưu </w:t>
      </w:r>
      <w:r w:rsidR="006918BB" w:rsidRPr="0008551C">
        <w:rPr>
          <w:color w:val="auto"/>
          <w:lang w:val="en-US"/>
        </w:rPr>
        <w:t>Phòng</w:t>
      </w:r>
      <w:r w:rsidRPr="0008551C">
        <w:rPr>
          <w:color w:val="auto"/>
        </w:rPr>
        <w:t xml:space="preserve"> GDĐT điều chỉnh, bổ sung phương hướng, nhiệm vụ, giải pháp thực hiện phù hợp với tình hình thực tế của nhà trường.</w:t>
      </w:r>
    </w:p>
    <w:p w14:paraId="008A46C0" w14:textId="108AAE0C" w:rsidR="00C34BB2" w:rsidRPr="0008551C" w:rsidRDefault="00CC50F6" w:rsidP="0008551C">
      <w:pPr>
        <w:pStyle w:val="BodyText"/>
        <w:spacing w:after="0"/>
        <w:ind w:firstLine="720"/>
        <w:jc w:val="both"/>
        <w:rPr>
          <w:color w:val="auto"/>
        </w:rPr>
      </w:pPr>
      <w:r w:rsidRPr="0008551C">
        <w:rPr>
          <w:color w:val="auto"/>
        </w:rPr>
        <w:t xml:space="preserve">Kịp thời báo cáo kết quả thực hiện các chỉ tiêu, nhiệm vụ của kế hoạch về </w:t>
      </w:r>
      <w:r w:rsidR="0033468B" w:rsidRPr="0008551C">
        <w:rPr>
          <w:color w:val="auto"/>
          <w:lang w:val="en-US"/>
        </w:rPr>
        <w:t>Phòng</w:t>
      </w:r>
      <w:r w:rsidRPr="0008551C">
        <w:rPr>
          <w:color w:val="auto"/>
        </w:rPr>
        <w:t xml:space="preserve"> GDĐT theo quy định.</w:t>
      </w:r>
      <w:bookmarkStart w:id="54" w:name="bookmark110"/>
      <w:bookmarkStart w:id="55" w:name="bookmark108"/>
      <w:bookmarkStart w:id="56" w:name="bookmark109"/>
      <w:bookmarkStart w:id="57" w:name="bookmark111"/>
      <w:bookmarkEnd w:id="54"/>
    </w:p>
    <w:bookmarkEnd w:id="55"/>
    <w:bookmarkEnd w:id="56"/>
    <w:bookmarkEnd w:id="57"/>
    <w:p w14:paraId="33B5159D" w14:textId="2D8C7DC2" w:rsidR="00DD39CD" w:rsidRPr="0008551C" w:rsidRDefault="00CC50F6" w:rsidP="0008551C">
      <w:pPr>
        <w:pStyle w:val="BodyText"/>
        <w:spacing w:after="0"/>
        <w:ind w:firstLine="740"/>
        <w:jc w:val="both"/>
        <w:rPr>
          <w:color w:val="auto"/>
        </w:rPr>
      </w:pPr>
      <w:r w:rsidRPr="0008551C">
        <w:rPr>
          <w:color w:val="auto"/>
        </w:rPr>
        <w:t xml:space="preserve">Trên đây là Kế hoạch nâng cao chất lượng giáo dục </w:t>
      </w:r>
      <w:r w:rsidR="001E5444" w:rsidRPr="0008551C">
        <w:rPr>
          <w:color w:val="auto"/>
          <w:lang w:val="en-US"/>
        </w:rPr>
        <w:t xml:space="preserve">của trường THCS </w:t>
      </w:r>
      <w:r w:rsidRPr="0008551C">
        <w:rPr>
          <w:color w:val="auto"/>
        </w:rPr>
        <w:t xml:space="preserve"> năm học </w:t>
      </w:r>
      <w:r w:rsidR="004A0EBC" w:rsidRPr="0008551C">
        <w:rPr>
          <w:color w:val="auto"/>
        </w:rPr>
        <w:t>2025</w:t>
      </w:r>
      <w:r w:rsidRPr="0008551C">
        <w:rPr>
          <w:color w:val="auto"/>
        </w:rPr>
        <w:t>-</w:t>
      </w:r>
      <w:r w:rsidR="004A0EBC" w:rsidRPr="0008551C">
        <w:rPr>
          <w:color w:val="auto"/>
        </w:rPr>
        <w:t>2026</w:t>
      </w:r>
      <w:r w:rsidRPr="0008551C">
        <w:rPr>
          <w:color w:val="auto"/>
        </w:rPr>
        <w:t>,</w:t>
      </w:r>
      <w:r w:rsidR="001E5444" w:rsidRPr="0008551C">
        <w:rPr>
          <w:color w:val="auto"/>
          <w:lang w:val="en-US"/>
        </w:rPr>
        <w:t xml:space="preserve"> đề nghị các tổ, bộ phận và từng giáo viên nghiêm túc thực hiện Kế hoạch này</w:t>
      </w:r>
      <w:r w:rsidRPr="0008551C">
        <w:rPr>
          <w:color w:val="auto"/>
        </w:rPr>
        <w:t>./.</w:t>
      </w:r>
    </w:p>
    <w:tbl>
      <w:tblPr>
        <w:tblW w:w="0" w:type="auto"/>
        <w:jc w:val="center"/>
        <w:tblLook w:val="01E0" w:firstRow="1" w:lastRow="1" w:firstColumn="1" w:lastColumn="1" w:noHBand="0" w:noVBand="0"/>
      </w:tblPr>
      <w:tblGrid>
        <w:gridCol w:w="4504"/>
        <w:gridCol w:w="4561"/>
      </w:tblGrid>
      <w:tr w:rsidR="00DD39CD" w:rsidRPr="00DE321F" w14:paraId="797375AC" w14:textId="77777777" w:rsidTr="004F215D">
        <w:trPr>
          <w:jc w:val="center"/>
        </w:trPr>
        <w:tc>
          <w:tcPr>
            <w:tcW w:w="4625" w:type="dxa"/>
          </w:tcPr>
          <w:p w14:paraId="450B09E4" w14:textId="77777777" w:rsidR="00DD39CD" w:rsidRPr="00DE321F" w:rsidRDefault="00DD39CD" w:rsidP="004F215D">
            <w:pPr>
              <w:jc w:val="both"/>
              <w:rPr>
                <w:rFonts w:ascii="Times New Roman" w:hAnsi="Times New Roman" w:cs="Times New Roman"/>
                <w:b/>
                <w:i/>
                <w:color w:val="auto"/>
                <w:szCs w:val="28"/>
              </w:rPr>
            </w:pPr>
            <w:r w:rsidRPr="00DE321F">
              <w:rPr>
                <w:rFonts w:ascii="Times New Roman" w:hAnsi="Times New Roman" w:cs="Times New Roman"/>
                <w:b/>
                <w:i/>
                <w:color w:val="auto"/>
                <w:szCs w:val="28"/>
              </w:rPr>
              <w:t>Nơi nhận:</w:t>
            </w:r>
          </w:p>
          <w:p w14:paraId="53875235" w14:textId="65EC5936" w:rsidR="00DD39CD" w:rsidRPr="00DE321F" w:rsidRDefault="00DD39CD" w:rsidP="004F215D">
            <w:pPr>
              <w:jc w:val="both"/>
              <w:rPr>
                <w:rFonts w:ascii="Times New Roman" w:hAnsi="Times New Roman" w:cs="Times New Roman"/>
                <w:color w:val="auto"/>
                <w:sz w:val="22"/>
                <w:szCs w:val="28"/>
              </w:rPr>
            </w:pPr>
            <w:r w:rsidRPr="00DE321F">
              <w:rPr>
                <w:rFonts w:ascii="Times New Roman" w:hAnsi="Times New Roman" w:cs="Times New Roman"/>
                <w:color w:val="auto"/>
                <w:sz w:val="22"/>
                <w:szCs w:val="28"/>
              </w:rPr>
              <w:t xml:space="preserve">- </w:t>
            </w:r>
            <w:r w:rsidR="00C47BF2">
              <w:rPr>
                <w:rFonts w:ascii="Times New Roman" w:hAnsi="Times New Roman" w:cs="Times New Roman"/>
                <w:color w:val="auto"/>
                <w:sz w:val="22"/>
                <w:szCs w:val="28"/>
                <w:lang w:val="en-US"/>
              </w:rPr>
              <w:t>Phòng VH-XH</w:t>
            </w:r>
            <w:r w:rsidR="001E5444">
              <w:rPr>
                <w:rFonts w:ascii="Times New Roman" w:hAnsi="Times New Roman" w:cs="Times New Roman"/>
                <w:color w:val="auto"/>
                <w:sz w:val="22"/>
                <w:szCs w:val="28"/>
                <w:lang w:val="en-US"/>
              </w:rPr>
              <w:t xml:space="preserve"> (b/c)</w:t>
            </w:r>
            <w:r w:rsidRPr="00DE321F">
              <w:rPr>
                <w:rFonts w:ascii="Times New Roman" w:hAnsi="Times New Roman" w:cs="Times New Roman"/>
                <w:color w:val="auto"/>
                <w:sz w:val="22"/>
                <w:szCs w:val="28"/>
              </w:rPr>
              <w:t>;</w:t>
            </w:r>
          </w:p>
          <w:p w14:paraId="0969A80E" w14:textId="4352F6FD" w:rsidR="00DD39CD" w:rsidRPr="00DE321F" w:rsidRDefault="00DD39CD" w:rsidP="004F215D">
            <w:pPr>
              <w:jc w:val="both"/>
              <w:rPr>
                <w:rFonts w:ascii="Times New Roman" w:hAnsi="Times New Roman" w:cs="Times New Roman"/>
                <w:color w:val="auto"/>
                <w:sz w:val="22"/>
                <w:szCs w:val="28"/>
              </w:rPr>
            </w:pPr>
            <w:r w:rsidRPr="00DE321F">
              <w:rPr>
                <w:rFonts w:ascii="Times New Roman" w:hAnsi="Times New Roman" w:cs="Times New Roman"/>
                <w:color w:val="auto"/>
                <w:sz w:val="22"/>
                <w:szCs w:val="28"/>
              </w:rPr>
              <w:t xml:space="preserve">- </w:t>
            </w:r>
            <w:r w:rsidR="001E5444">
              <w:rPr>
                <w:rFonts w:ascii="Times New Roman" w:hAnsi="Times New Roman" w:cs="Times New Roman"/>
                <w:color w:val="auto"/>
                <w:sz w:val="22"/>
                <w:szCs w:val="28"/>
                <w:lang w:val="en-US"/>
              </w:rPr>
              <w:t>Các tổ, bộ phận và gv (t/h)</w:t>
            </w:r>
            <w:r w:rsidRPr="00DE321F">
              <w:rPr>
                <w:rFonts w:ascii="Times New Roman" w:hAnsi="Times New Roman" w:cs="Times New Roman"/>
                <w:color w:val="auto"/>
                <w:sz w:val="22"/>
                <w:szCs w:val="28"/>
              </w:rPr>
              <w:t>;</w:t>
            </w:r>
          </w:p>
          <w:p w14:paraId="3560CAAC" w14:textId="2A36C0F8" w:rsidR="00DD39CD" w:rsidRPr="00DE321F" w:rsidRDefault="00DD39CD" w:rsidP="004F215D">
            <w:pPr>
              <w:jc w:val="both"/>
              <w:rPr>
                <w:rFonts w:ascii="Times New Roman" w:hAnsi="Times New Roman" w:cs="Times New Roman"/>
                <w:b/>
                <w:i/>
                <w:color w:val="auto"/>
                <w:szCs w:val="28"/>
              </w:rPr>
            </w:pPr>
            <w:r w:rsidRPr="00DE321F">
              <w:rPr>
                <w:rFonts w:ascii="Times New Roman" w:hAnsi="Times New Roman" w:cs="Times New Roman"/>
                <w:color w:val="auto"/>
                <w:sz w:val="22"/>
                <w:szCs w:val="28"/>
              </w:rPr>
              <w:t>- Lưu: VT.</w:t>
            </w:r>
          </w:p>
        </w:tc>
        <w:tc>
          <w:tcPr>
            <w:tcW w:w="4663" w:type="dxa"/>
          </w:tcPr>
          <w:p w14:paraId="5D4BFB0E" w14:textId="3D504072" w:rsidR="00DD39CD" w:rsidRPr="00DE321F" w:rsidRDefault="00DD39CD" w:rsidP="004F215D">
            <w:pPr>
              <w:jc w:val="center"/>
              <w:rPr>
                <w:rFonts w:ascii="Times New Roman" w:hAnsi="Times New Roman" w:cs="Times New Roman"/>
                <w:b/>
                <w:bCs/>
                <w:color w:val="auto"/>
                <w:sz w:val="28"/>
                <w:szCs w:val="28"/>
              </w:rPr>
            </w:pPr>
            <w:r w:rsidRPr="00DE321F">
              <w:rPr>
                <w:rFonts w:ascii="Times New Roman" w:hAnsi="Times New Roman" w:cs="Times New Roman"/>
                <w:b/>
                <w:color w:val="auto"/>
                <w:sz w:val="28"/>
                <w:szCs w:val="28"/>
              </w:rPr>
              <w:t xml:space="preserve"> </w:t>
            </w:r>
            <w:r w:rsidR="00032919">
              <w:rPr>
                <w:rFonts w:ascii="Times New Roman" w:hAnsi="Times New Roman" w:cs="Times New Roman"/>
                <w:b/>
                <w:color w:val="auto"/>
                <w:sz w:val="28"/>
                <w:szCs w:val="28"/>
                <w:lang w:val="en-US"/>
              </w:rPr>
              <w:t xml:space="preserve"> </w:t>
            </w:r>
            <w:r w:rsidRPr="00DE321F">
              <w:rPr>
                <w:rFonts w:ascii="Times New Roman" w:hAnsi="Times New Roman" w:cs="Times New Roman"/>
                <w:b/>
                <w:color w:val="auto"/>
                <w:sz w:val="28"/>
                <w:szCs w:val="28"/>
              </w:rPr>
              <w:t xml:space="preserve"> </w:t>
            </w:r>
            <w:r w:rsidR="009A4F48">
              <w:rPr>
                <w:rFonts w:ascii="Times New Roman" w:hAnsi="Times New Roman" w:cs="Times New Roman"/>
                <w:b/>
                <w:color w:val="auto"/>
                <w:sz w:val="28"/>
                <w:szCs w:val="28"/>
                <w:lang w:val="en-US"/>
              </w:rPr>
              <w:t xml:space="preserve">HIỆU </w:t>
            </w:r>
            <w:r w:rsidRPr="00DE321F">
              <w:rPr>
                <w:rFonts w:ascii="Times New Roman" w:hAnsi="Times New Roman" w:cs="Times New Roman"/>
                <w:b/>
                <w:bCs/>
                <w:color w:val="auto"/>
                <w:sz w:val="28"/>
                <w:szCs w:val="28"/>
              </w:rPr>
              <w:t>TRƯỞNG</w:t>
            </w:r>
          </w:p>
          <w:p w14:paraId="46EB285E" w14:textId="77777777" w:rsidR="00DD39CD" w:rsidRPr="00032919" w:rsidRDefault="00032919" w:rsidP="004F215D">
            <w:pPr>
              <w:jc w:val="center"/>
              <w:rPr>
                <w:rFonts w:ascii="Times New Roman" w:hAnsi="Times New Roman" w:cs="Times New Roman"/>
                <w:b/>
                <w:bCs/>
                <w:color w:val="auto"/>
                <w:sz w:val="28"/>
                <w:szCs w:val="28"/>
                <w:lang w:val="en-US"/>
              </w:rPr>
            </w:pPr>
            <w:r>
              <w:rPr>
                <w:rFonts w:ascii="Times New Roman" w:hAnsi="Times New Roman" w:cs="Times New Roman"/>
                <w:b/>
                <w:bCs/>
                <w:color w:val="auto"/>
                <w:sz w:val="28"/>
                <w:szCs w:val="28"/>
                <w:lang w:val="en-US"/>
              </w:rPr>
              <w:t xml:space="preserve"> </w:t>
            </w:r>
          </w:p>
          <w:p w14:paraId="467887A6" w14:textId="77777777" w:rsidR="00DD39CD" w:rsidRPr="00DE321F" w:rsidRDefault="00DD39CD" w:rsidP="004F215D">
            <w:pPr>
              <w:jc w:val="center"/>
              <w:rPr>
                <w:rFonts w:ascii="Times New Roman" w:hAnsi="Times New Roman" w:cs="Times New Roman"/>
                <w:b/>
                <w:bCs/>
                <w:color w:val="auto"/>
                <w:sz w:val="28"/>
                <w:szCs w:val="28"/>
              </w:rPr>
            </w:pPr>
          </w:p>
          <w:p w14:paraId="193FFEAB" w14:textId="77777777" w:rsidR="00DD39CD" w:rsidRPr="00DE321F" w:rsidRDefault="00DD39CD" w:rsidP="004F215D">
            <w:pPr>
              <w:jc w:val="center"/>
              <w:rPr>
                <w:rFonts w:ascii="Times New Roman" w:hAnsi="Times New Roman" w:cs="Times New Roman"/>
                <w:b/>
                <w:bCs/>
                <w:color w:val="auto"/>
                <w:sz w:val="28"/>
                <w:szCs w:val="28"/>
              </w:rPr>
            </w:pPr>
          </w:p>
          <w:p w14:paraId="4719B5EB" w14:textId="77777777" w:rsidR="00DD39CD" w:rsidRPr="009A4F48" w:rsidRDefault="00DD39CD" w:rsidP="004F215D">
            <w:pPr>
              <w:jc w:val="center"/>
              <w:rPr>
                <w:rFonts w:ascii="Times New Roman" w:hAnsi="Times New Roman" w:cs="Times New Roman"/>
                <w:b/>
                <w:bCs/>
                <w:iCs/>
                <w:color w:val="auto"/>
                <w:sz w:val="28"/>
                <w:szCs w:val="28"/>
              </w:rPr>
            </w:pPr>
          </w:p>
          <w:p w14:paraId="4064E35E" w14:textId="5FBE5273" w:rsidR="00DD39CD" w:rsidRPr="009A4F48" w:rsidRDefault="009A4F48" w:rsidP="004F215D">
            <w:pPr>
              <w:jc w:val="center"/>
              <w:rPr>
                <w:rFonts w:ascii="Times New Roman" w:hAnsi="Times New Roman" w:cs="Times New Roman"/>
                <w:b/>
                <w:i/>
                <w:color w:val="auto"/>
                <w:szCs w:val="28"/>
                <w:lang w:val="en-US"/>
              </w:rPr>
            </w:pPr>
            <w:r w:rsidRPr="009A4F48">
              <w:rPr>
                <w:rFonts w:ascii="Times New Roman" w:hAnsi="Times New Roman" w:cs="Times New Roman"/>
                <w:b/>
                <w:iCs/>
                <w:color w:val="auto"/>
                <w:sz w:val="28"/>
                <w:szCs w:val="28"/>
                <w:lang w:val="en-US"/>
              </w:rPr>
              <w:t>Đỗ Đặng Đình Điệp</w:t>
            </w:r>
          </w:p>
        </w:tc>
      </w:tr>
    </w:tbl>
    <w:p w14:paraId="5D76303C" w14:textId="77777777" w:rsidR="00DD39CD" w:rsidRPr="00DE321F" w:rsidRDefault="00DD39CD" w:rsidP="00DD39CD">
      <w:pPr>
        <w:pStyle w:val="BodyText"/>
        <w:spacing w:after="500"/>
        <w:ind w:firstLine="740"/>
        <w:jc w:val="both"/>
        <w:rPr>
          <w:color w:val="auto"/>
        </w:rPr>
      </w:pPr>
    </w:p>
    <w:sectPr w:rsidR="00DD39CD" w:rsidRPr="00DE321F" w:rsidSect="0008551C">
      <w:headerReference w:type="default" r:id="rId7"/>
      <w:headerReference w:type="first" r:id="rId8"/>
      <w:pgSz w:w="11900" w:h="16840" w:code="9"/>
      <w:pgMar w:top="1134" w:right="1134" w:bottom="1134" w:left="1701" w:header="567" w:footer="0"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37AEE4" w14:textId="77777777" w:rsidR="000317E8" w:rsidRDefault="000317E8">
      <w:r>
        <w:separator/>
      </w:r>
    </w:p>
  </w:endnote>
  <w:endnote w:type="continuationSeparator" w:id="0">
    <w:p w14:paraId="029E712D" w14:textId="77777777" w:rsidR="000317E8" w:rsidRDefault="00031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E8C0D" w14:textId="77777777" w:rsidR="000317E8" w:rsidRDefault="000317E8"/>
  </w:footnote>
  <w:footnote w:type="continuationSeparator" w:id="0">
    <w:p w14:paraId="4AE4FCFC" w14:textId="77777777" w:rsidR="000317E8" w:rsidRDefault="000317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8535230"/>
      <w:docPartObj>
        <w:docPartGallery w:val="Page Numbers (Top of Page)"/>
        <w:docPartUnique/>
      </w:docPartObj>
    </w:sdtPr>
    <w:sdtEndPr>
      <w:rPr>
        <w:rFonts w:ascii="Times New Roman" w:hAnsi="Times New Roman" w:cs="Times New Roman"/>
        <w:noProof/>
        <w:sz w:val="26"/>
        <w:szCs w:val="26"/>
      </w:rPr>
    </w:sdtEndPr>
    <w:sdtContent>
      <w:p w14:paraId="5DBDCDF2" w14:textId="77777777" w:rsidR="008E3627" w:rsidRPr="008E3627" w:rsidRDefault="008E3627">
        <w:pPr>
          <w:pStyle w:val="Header"/>
          <w:jc w:val="center"/>
          <w:rPr>
            <w:rFonts w:ascii="Times New Roman" w:hAnsi="Times New Roman" w:cs="Times New Roman"/>
            <w:sz w:val="26"/>
            <w:szCs w:val="26"/>
          </w:rPr>
        </w:pPr>
        <w:r w:rsidRPr="008E3627">
          <w:rPr>
            <w:rFonts w:ascii="Times New Roman" w:hAnsi="Times New Roman" w:cs="Times New Roman"/>
            <w:sz w:val="26"/>
            <w:szCs w:val="26"/>
          </w:rPr>
          <w:fldChar w:fldCharType="begin"/>
        </w:r>
        <w:r w:rsidRPr="008E3627">
          <w:rPr>
            <w:rFonts w:ascii="Times New Roman" w:hAnsi="Times New Roman" w:cs="Times New Roman"/>
            <w:sz w:val="26"/>
            <w:szCs w:val="26"/>
          </w:rPr>
          <w:instrText xml:space="preserve"> PAGE   \* MERGEFORMAT </w:instrText>
        </w:r>
        <w:r w:rsidRPr="008E3627">
          <w:rPr>
            <w:rFonts w:ascii="Times New Roman" w:hAnsi="Times New Roman" w:cs="Times New Roman"/>
            <w:sz w:val="26"/>
            <w:szCs w:val="26"/>
          </w:rPr>
          <w:fldChar w:fldCharType="separate"/>
        </w:r>
        <w:r w:rsidR="00475016">
          <w:rPr>
            <w:rFonts w:ascii="Times New Roman" w:hAnsi="Times New Roman" w:cs="Times New Roman"/>
            <w:noProof/>
            <w:sz w:val="26"/>
            <w:szCs w:val="26"/>
          </w:rPr>
          <w:t>6</w:t>
        </w:r>
        <w:r w:rsidRPr="008E3627">
          <w:rPr>
            <w:rFonts w:ascii="Times New Roman" w:hAnsi="Times New Roman" w:cs="Times New Roman"/>
            <w:noProof/>
            <w:sz w:val="26"/>
            <w:szCs w:val="26"/>
          </w:rPr>
          <w:fldChar w:fldCharType="end"/>
        </w:r>
      </w:p>
    </w:sdtContent>
  </w:sdt>
  <w:p w14:paraId="559297F3" w14:textId="77777777" w:rsidR="00B50B24" w:rsidRPr="008E3627" w:rsidRDefault="00B50B24">
    <w:pPr>
      <w:spacing w:line="1" w:lineRule="exact"/>
      <w:rPr>
        <w:sz w:val="26"/>
        <w:szCs w:val="2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4541746"/>
      <w:docPartObj>
        <w:docPartGallery w:val="Page Numbers (Top of Page)"/>
        <w:docPartUnique/>
      </w:docPartObj>
    </w:sdtPr>
    <w:sdtEndPr>
      <w:rPr>
        <w:rFonts w:ascii="Times New Roman" w:hAnsi="Times New Roman" w:cs="Times New Roman"/>
        <w:noProof/>
        <w:sz w:val="28"/>
        <w:szCs w:val="28"/>
      </w:rPr>
    </w:sdtEndPr>
    <w:sdtContent>
      <w:p w14:paraId="629F05A8" w14:textId="77777777" w:rsidR="008E3627" w:rsidRPr="008E3627" w:rsidRDefault="000317E8">
        <w:pPr>
          <w:pStyle w:val="Header"/>
          <w:jc w:val="center"/>
          <w:rPr>
            <w:rFonts w:ascii="Times New Roman" w:hAnsi="Times New Roman" w:cs="Times New Roman"/>
            <w:sz w:val="28"/>
            <w:szCs w:val="28"/>
          </w:rPr>
        </w:pPr>
      </w:p>
    </w:sdtContent>
  </w:sdt>
  <w:p w14:paraId="09A8F8B1" w14:textId="77777777" w:rsidR="00B50B24" w:rsidRDefault="00B50B24">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C41E7"/>
    <w:multiLevelType w:val="multilevel"/>
    <w:tmpl w:val="F7F07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4532E2"/>
    <w:multiLevelType w:val="multilevel"/>
    <w:tmpl w:val="828E133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C23E0B"/>
    <w:multiLevelType w:val="multilevel"/>
    <w:tmpl w:val="F474D19E"/>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3E5BCD"/>
    <w:multiLevelType w:val="multilevel"/>
    <w:tmpl w:val="3AF66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0F47AB"/>
    <w:multiLevelType w:val="multilevel"/>
    <w:tmpl w:val="8244FF3A"/>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7702F8D"/>
    <w:multiLevelType w:val="multilevel"/>
    <w:tmpl w:val="DEF613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56A4400"/>
    <w:multiLevelType w:val="hybridMultilevel"/>
    <w:tmpl w:val="8D764B98"/>
    <w:lvl w:ilvl="0" w:tplc="7744ED1A">
      <w:start w:val="1"/>
      <w:numFmt w:val="decimal"/>
      <w:lvlText w:val="%1."/>
      <w:lvlJc w:val="left"/>
      <w:pPr>
        <w:ind w:left="1220" w:hanging="360"/>
      </w:pPr>
      <w:rPr>
        <w:rFonts w:hint="default"/>
      </w:rPr>
    </w:lvl>
    <w:lvl w:ilvl="1" w:tplc="04090019" w:tentative="1">
      <w:start w:val="1"/>
      <w:numFmt w:val="lowerLetter"/>
      <w:lvlText w:val="%2."/>
      <w:lvlJc w:val="left"/>
      <w:pPr>
        <w:ind w:left="1940" w:hanging="360"/>
      </w:pPr>
    </w:lvl>
    <w:lvl w:ilvl="2" w:tplc="0409001B" w:tentative="1">
      <w:start w:val="1"/>
      <w:numFmt w:val="lowerRoman"/>
      <w:lvlText w:val="%3."/>
      <w:lvlJc w:val="right"/>
      <w:pPr>
        <w:ind w:left="2660" w:hanging="180"/>
      </w:pPr>
    </w:lvl>
    <w:lvl w:ilvl="3" w:tplc="0409000F" w:tentative="1">
      <w:start w:val="1"/>
      <w:numFmt w:val="decimal"/>
      <w:lvlText w:val="%4."/>
      <w:lvlJc w:val="left"/>
      <w:pPr>
        <w:ind w:left="3380" w:hanging="360"/>
      </w:pPr>
    </w:lvl>
    <w:lvl w:ilvl="4" w:tplc="04090019" w:tentative="1">
      <w:start w:val="1"/>
      <w:numFmt w:val="lowerLetter"/>
      <w:lvlText w:val="%5."/>
      <w:lvlJc w:val="left"/>
      <w:pPr>
        <w:ind w:left="4100" w:hanging="360"/>
      </w:pPr>
    </w:lvl>
    <w:lvl w:ilvl="5" w:tplc="0409001B" w:tentative="1">
      <w:start w:val="1"/>
      <w:numFmt w:val="lowerRoman"/>
      <w:lvlText w:val="%6."/>
      <w:lvlJc w:val="right"/>
      <w:pPr>
        <w:ind w:left="4820" w:hanging="180"/>
      </w:pPr>
    </w:lvl>
    <w:lvl w:ilvl="6" w:tplc="0409000F" w:tentative="1">
      <w:start w:val="1"/>
      <w:numFmt w:val="decimal"/>
      <w:lvlText w:val="%7."/>
      <w:lvlJc w:val="left"/>
      <w:pPr>
        <w:ind w:left="5540" w:hanging="360"/>
      </w:pPr>
    </w:lvl>
    <w:lvl w:ilvl="7" w:tplc="04090019" w:tentative="1">
      <w:start w:val="1"/>
      <w:numFmt w:val="lowerLetter"/>
      <w:lvlText w:val="%8."/>
      <w:lvlJc w:val="left"/>
      <w:pPr>
        <w:ind w:left="6260" w:hanging="360"/>
      </w:pPr>
    </w:lvl>
    <w:lvl w:ilvl="8" w:tplc="0409001B" w:tentative="1">
      <w:start w:val="1"/>
      <w:numFmt w:val="lowerRoman"/>
      <w:lvlText w:val="%9."/>
      <w:lvlJc w:val="right"/>
      <w:pPr>
        <w:ind w:left="6980" w:hanging="180"/>
      </w:pPr>
    </w:lvl>
  </w:abstractNum>
  <w:abstractNum w:abstractNumId="7" w15:restartNumberingAfterBreak="0">
    <w:nsid w:val="4AC765E5"/>
    <w:multiLevelType w:val="hybridMultilevel"/>
    <w:tmpl w:val="03FE8040"/>
    <w:lvl w:ilvl="0" w:tplc="DF541892">
      <w:start w:val="1"/>
      <w:numFmt w:val="decimal"/>
      <w:lvlText w:val="%1."/>
      <w:lvlJc w:val="left"/>
      <w:pPr>
        <w:ind w:left="1100" w:hanging="360"/>
      </w:pPr>
      <w:rPr>
        <w:rFonts w:hint="default"/>
      </w:r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8" w15:restartNumberingAfterBreak="0">
    <w:nsid w:val="5D967DEC"/>
    <w:multiLevelType w:val="multilevel"/>
    <w:tmpl w:val="2DCAF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AB04E6"/>
    <w:multiLevelType w:val="multilevel"/>
    <w:tmpl w:val="1A4082D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78A411D"/>
    <w:multiLevelType w:val="multilevel"/>
    <w:tmpl w:val="544A01F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5"/>
  </w:num>
  <w:num w:numId="4">
    <w:abstractNumId w:val="9"/>
  </w:num>
  <w:num w:numId="5">
    <w:abstractNumId w:val="4"/>
  </w:num>
  <w:num w:numId="6">
    <w:abstractNumId w:val="10"/>
  </w:num>
  <w:num w:numId="7">
    <w:abstractNumId w:val="6"/>
  </w:num>
  <w:num w:numId="8">
    <w:abstractNumId w:val="7"/>
  </w:num>
  <w:num w:numId="9">
    <w:abstractNumId w:val="0"/>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B24"/>
    <w:rsid w:val="00004F02"/>
    <w:rsid w:val="00021B44"/>
    <w:rsid w:val="000317E8"/>
    <w:rsid w:val="00032919"/>
    <w:rsid w:val="0008551C"/>
    <w:rsid w:val="000A458D"/>
    <w:rsid w:val="000E68DC"/>
    <w:rsid w:val="001176A8"/>
    <w:rsid w:val="0014774A"/>
    <w:rsid w:val="00157689"/>
    <w:rsid w:val="001E5444"/>
    <w:rsid w:val="00253132"/>
    <w:rsid w:val="00265AD2"/>
    <w:rsid w:val="002C43C1"/>
    <w:rsid w:val="002C4FC1"/>
    <w:rsid w:val="002E36E0"/>
    <w:rsid w:val="0033468B"/>
    <w:rsid w:val="003A1C0A"/>
    <w:rsid w:val="003C6B1F"/>
    <w:rsid w:val="003E716E"/>
    <w:rsid w:val="00425B43"/>
    <w:rsid w:val="004551DE"/>
    <w:rsid w:val="00475016"/>
    <w:rsid w:val="004A0441"/>
    <w:rsid w:val="004A0EBC"/>
    <w:rsid w:val="004D7EEB"/>
    <w:rsid w:val="004E2354"/>
    <w:rsid w:val="00512EE9"/>
    <w:rsid w:val="00533B4F"/>
    <w:rsid w:val="00534073"/>
    <w:rsid w:val="005E59A1"/>
    <w:rsid w:val="005F008C"/>
    <w:rsid w:val="00652BAE"/>
    <w:rsid w:val="006670E3"/>
    <w:rsid w:val="006918BB"/>
    <w:rsid w:val="006A3E95"/>
    <w:rsid w:val="007074D7"/>
    <w:rsid w:val="00711E2B"/>
    <w:rsid w:val="00740011"/>
    <w:rsid w:val="0077490A"/>
    <w:rsid w:val="00776CEF"/>
    <w:rsid w:val="007A54EC"/>
    <w:rsid w:val="007D50D6"/>
    <w:rsid w:val="007F0DB6"/>
    <w:rsid w:val="007F6BA8"/>
    <w:rsid w:val="008019FB"/>
    <w:rsid w:val="008637DA"/>
    <w:rsid w:val="008663E9"/>
    <w:rsid w:val="00873A24"/>
    <w:rsid w:val="008866DE"/>
    <w:rsid w:val="008939EF"/>
    <w:rsid w:val="008C57A4"/>
    <w:rsid w:val="008C7BC8"/>
    <w:rsid w:val="008E3627"/>
    <w:rsid w:val="008F260C"/>
    <w:rsid w:val="00932D6F"/>
    <w:rsid w:val="00953ACF"/>
    <w:rsid w:val="00954812"/>
    <w:rsid w:val="009552E9"/>
    <w:rsid w:val="00967574"/>
    <w:rsid w:val="0098136D"/>
    <w:rsid w:val="009A21DA"/>
    <w:rsid w:val="009A4F48"/>
    <w:rsid w:val="00A035A6"/>
    <w:rsid w:val="00A34FCB"/>
    <w:rsid w:val="00A467BC"/>
    <w:rsid w:val="00A71D86"/>
    <w:rsid w:val="00A7716A"/>
    <w:rsid w:val="00A87555"/>
    <w:rsid w:val="00A9575F"/>
    <w:rsid w:val="00AA1B55"/>
    <w:rsid w:val="00AA58B6"/>
    <w:rsid w:val="00AC37D4"/>
    <w:rsid w:val="00AC6C71"/>
    <w:rsid w:val="00AD2D10"/>
    <w:rsid w:val="00B0208C"/>
    <w:rsid w:val="00B1643B"/>
    <w:rsid w:val="00B50B24"/>
    <w:rsid w:val="00C34BB2"/>
    <w:rsid w:val="00C47BF2"/>
    <w:rsid w:val="00C62EF2"/>
    <w:rsid w:val="00C82EE9"/>
    <w:rsid w:val="00C925A7"/>
    <w:rsid w:val="00C94842"/>
    <w:rsid w:val="00CA1500"/>
    <w:rsid w:val="00CC50F6"/>
    <w:rsid w:val="00D01E7F"/>
    <w:rsid w:val="00D468C7"/>
    <w:rsid w:val="00D52363"/>
    <w:rsid w:val="00D709AF"/>
    <w:rsid w:val="00DB0784"/>
    <w:rsid w:val="00DB0C5A"/>
    <w:rsid w:val="00DD39CD"/>
    <w:rsid w:val="00DE321F"/>
    <w:rsid w:val="00DF09E5"/>
    <w:rsid w:val="00E33D17"/>
    <w:rsid w:val="00E91080"/>
    <w:rsid w:val="00EA2B23"/>
    <w:rsid w:val="00EB4DB3"/>
    <w:rsid w:val="00EC1E1B"/>
    <w:rsid w:val="00EE65D1"/>
    <w:rsid w:val="00F21C8F"/>
    <w:rsid w:val="00F3068E"/>
    <w:rsid w:val="00F8693D"/>
    <w:rsid w:val="00F9052A"/>
    <w:rsid w:val="00F913FE"/>
    <w:rsid w:val="00FB07E7"/>
    <w:rsid w:val="00FC7F38"/>
    <w:rsid w:val="00FD33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97C061"/>
  <w15:docId w15:val="{C03E4548-F875-4E67-B24C-2B016344A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icturecaption">
    <w:name w:val="Picture caption_"/>
    <w:basedOn w:val="DefaultParagraphFont"/>
    <w:link w:val="Picturecaption0"/>
    <w:rPr>
      <w:rFonts w:ascii="Times New Roman" w:eastAsia="Times New Roman" w:hAnsi="Times New Roman" w:cs="Times New Roman"/>
      <w:b/>
      <w:bCs/>
      <w:i w:val="0"/>
      <w:iCs w:val="0"/>
      <w:smallCaps w:val="0"/>
      <w:strike w:val="0"/>
      <w:sz w:val="28"/>
      <w:szCs w:val="28"/>
      <w:u w:val="none"/>
      <w:shd w:val="clear" w:color="auto" w:fill="auto"/>
    </w:rPr>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Heading1">
    <w:name w:val="Heading #1_"/>
    <w:basedOn w:val="DefaultParagraphFont"/>
    <w:link w:val="Heading10"/>
    <w:rPr>
      <w:rFonts w:ascii="Times New Roman" w:eastAsia="Times New Roman" w:hAnsi="Times New Roman" w:cs="Times New Roman"/>
      <w:b/>
      <w:bCs/>
      <w:i w:val="0"/>
      <w:iCs w:val="0"/>
      <w:smallCaps w:val="0"/>
      <w:strike w:val="0"/>
      <w:sz w:val="28"/>
      <w:szCs w:val="28"/>
      <w:u w:val="none"/>
      <w:shd w:val="clear" w:color="auto" w:fill="auto"/>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Bodytext2">
    <w:name w:val="Body text (2)_"/>
    <w:basedOn w:val="DefaultParagraphFont"/>
    <w:link w:val="Bodytext20"/>
    <w:rPr>
      <w:rFonts w:ascii="Times New Roman" w:eastAsia="Times New Roman" w:hAnsi="Times New Roman" w:cs="Times New Roman"/>
      <w:b w:val="0"/>
      <w:bCs w:val="0"/>
      <w:i w:val="0"/>
      <w:iCs w:val="0"/>
      <w:smallCaps w:val="0"/>
      <w:strike w:val="0"/>
      <w:sz w:val="22"/>
      <w:szCs w:val="22"/>
      <w:u w:val="none"/>
      <w:shd w:val="clear" w:color="auto" w:fill="auto"/>
    </w:rPr>
  </w:style>
  <w:style w:type="paragraph" w:customStyle="1" w:styleId="Picturecaption0">
    <w:name w:val="Picture caption"/>
    <w:basedOn w:val="Normal"/>
    <w:link w:val="Picturecaption"/>
    <w:pPr>
      <w:jc w:val="center"/>
    </w:pPr>
    <w:rPr>
      <w:rFonts w:ascii="Times New Roman" w:eastAsia="Times New Roman" w:hAnsi="Times New Roman" w:cs="Times New Roman"/>
      <w:b/>
      <w:bCs/>
      <w:sz w:val="28"/>
      <w:szCs w:val="28"/>
    </w:rPr>
  </w:style>
  <w:style w:type="paragraph" w:styleId="BodyText">
    <w:name w:val="Body Text"/>
    <w:basedOn w:val="Normal"/>
    <w:link w:val="BodyTextChar"/>
    <w:qFormat/>
    <w:pPr>
      <w:spacing w:after="120"/>
      <w:ind w:firstLine="400"/>
    </w:pPr>
    <w:rPr>
      <w:rFonts w:ascii="Times New Roman" w:eastAsia="Times New Roman" w:hAnsi="Times New Roman" w:cs="Times New Roman"/>
      <w:sz w:val="28"/>
      <w:szCs w:val="28"/>
    </w:rPr>
  </w:style>
  <w:style w:type="paragraph" w:customStyle="1" w:styleId="Heading10">
    <w:name w:val="Heading #1"/>
    <w:basedOn w:val="Normal"/>
    <w:link w:val="Heading1"/>
    <w:pPr>
      <w:spacing w:after="120"/>
      <w:ind w:firstLine="740"/>
      <w:outlineLvl w:val="0"/>
    </w:pPr>
    <w:rPr>
      <w:rFonts w:ascii="Times New Roman" w:eastAsia="Times New Roman" w:hAnsi="Times New Roman" w:cs="Times New Roman"/>
      <w:b/>
      <w:bCs/>
      <w:sz w:val="28"/>
      <w:szCs w:val="28"/>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paragraph" w:customStyle="1" w:styleId="Bodytext20">
    <w:name w:val="Body text (2)"/>
    <w:basedOn w:val="Normal"/>
    <w:link w:val="Bodytext2"/>
    <w:rPr>
      <w:rFonts w:ascii="Times New Roman" w:eastAsia="Times New Roman" w:hAnsi="Times New Roman" w:cs="Times New Roman"/>
      <w:sz w:val="22"/>
      <w:szCs w:val="22"/>
    </w:rPr>
  </w:style>
  <w:style w:type="paragraph" w:styleId="Header">
    <w:name w:val="header"/>
    <w:basedOn w:val="Normal"/>
    <w:link w:val="HeaderChar"/>
    <w:uiPriority w:val="99"/>
    <w:unhideWhenUsed/>
    <w:rsid w:val="00AA1B55"/>
    <w:pPr>
      <w:tabs>
        <w:tab w:val="center" w:pos="4680"/>
        <w:tab w:val="right" w:pos="9360"/>
      </w:tabs>
    </w:pPr>
  </w:style>
  <w:style w:type="character" w:customStyle="1" w:styleId="HeaderChar">
    <w:name w:val="Header Char"/>
    <w:basedOn w:val="DefaultParagraphFont"/>
    <w:link w:val="Header"/>
    <w:uiPriority w:val="99"/>
    <w:rsid w:val="00AA1B55"/>
    <w:rPr>
      <w:color w:val="000000"/>
    </w:rPr>
  </w:style>
  <w:style w:type="paragraph" w:styleId="Footer">
    <w:name w:val="footer"/>
    <w:basedOn w:val="Normal"/>
    <w:link w:val="FooterChar"/>
    <w:uiPriority w:val="99"/>
    <w:unhideWhenUsed/>
    <w:rsid w:val="00AA1B55"/>
    <w:pPr>
      <w:tabs>
        <w:tab w:val="center" w:pos="4680"/>
        <w:tab w:val="right" w:pos="9360"/>
      </w:tabs>
    </w:pPr>
  </w:style>
  <w:style w:type="character" w:customStyle="1" w:styleId="FooterChar">
    <w:name w:val="Footer Char"/>
    <w:basedOn w:val="DefaultParagraphFont"/>
    <w:link w:val="Footer"/>
    <w:uiPriority w:val="99"/>
    <w:rsid w:val="00AA1B55"/>
    <w:rPr>
      <w:color w:val="000000"/>
    </w:rPr>
  </w:style>
  <w:style w:type="character" w:styleId="Strong">
    <w:name w:val="Strong"/>
    <w:basedOn w:val="DefaultParagraphFont"/>
    <w:uiPriority w:val="22"/>
    <w:qFormat/>
    <w:rsid w:val="00C47BF2"/>
    <w:rPr>
      <w:b/>
      <w:bCs/>
    </w:rPr>
  </w:style>
  <w:style w:type="paragraph" w:styleId="NormalWeb">
    <w:name w:val="Normal (Web)"/>
    <w:basedOn w:val="Normal"/>
    <w:uiPriority w:val="99"/>
    <w:semiHidden/>
    <w:unhideWhenUsed/>
    <w:rsid w:val="00D709A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1970</Words>
  <Characters>11231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Long Hà Sỹ</dc:creator>
  <cp:keywords/>
  <cp:lastModifiedBy>Administrator</cp:lastModifiedBy>
  <cp:revision>6</cp:revision>
  <cp:lastPrinted>2026-09-15T00:33:00Z</cp:lastPrinted>
  <dcterms:created xsi:type="dcterms:W3CDTF">2025-11-10T06:47:00Z</dcterms:created>
  <dcterms:modified xsi:type="dcterms:W3CDTF">2026-09-15T00:33:00Z</dcterms:modified>
</cp:coreProperties>
</file>